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BAF" w:rsidRDefault="003B6BAF" w:rsidP="003B6BAF">
      <w:pPr>
        <w:jc w:val="both"/>
        <w:rPr>
          <w:rFonts w:asciiTheme="minorHAnsi" w:hAnsiTheme="minorHAnsi"/>
          <w:color w:val="000000" w:themeColor="text1"/>
          <w:sz w:val="24"/>
        </w:rPr>
      </w:pPr>
    </w:p>
    <w:p w:rsidR="003B6BAF" w:rsidRDefault="003B6BAF" w:rsidP="003B6BAF">
      <w:pPr>
        <w:jc w:val="both"/>
        <w:rPr>
          <w:rFonts w:asciiTheme="minorHAnsi" w:hAnsiTheme="minorHAnsi"/>
          <w:color w:val="000000" w:themeColor="text1"/>
          <w:sz w:val="24"/>
        </w:rPr>
      </w:pPr>
    </w:p>
    <w:p w:rsidR="00431C20" w:rsidRDefault="00431C20"/>
    <w:p w:rsidR="00431C20" w:rsidRPr="003B6BAF" w:rsidRDefault="00431C20" w:rsidP="00431C20">
      <w:pPr>
        <w:jc w:val="both"/>
        <w:rPr>
          <w:rFonts w:asciiTheme="minorHAnsi" w:hAnsiTheme="minorHAnsi"/>
          <w:color w:val="000000" w:themeColor="text1"/>
          <w:sz w:val="24"/>
        </w:rPr>
      </w:pPr>
      <w:r w:rsidRPr="003B6BAF">
        <w:rPr>
          <w:rFonts w:asciiTheme="minorHAnsi" w:hAnsiTheme="minorHAnsi"/>
          <w:color w:val="000000" w:themeColor="text1"/>
          <w:sz w:val="24"/>
        </w:rPr>
        <w:t>General conditions</w:t>
      </w:r>
      <w:r>
        <w:rPr>
          <w:rFonts w:asciiTheme="minorHAnsi" w:hAnsiTheme="minorHAnsi"/>
          <w:color w:val="000000" w:themeColor="text1"/>
          <w:sz w:val="24"/>
        </w:rPr>
        <w:t xml:space="preserve"> (CHI</w:t>
      </w:r>
      <w:r w:rsidR="00542EBF">
        <w:rPr>
          <w:rFonts w:asciiTheme="minorHAnsi" w:hAnsiTheme="minorHAnsi"/>
          <w:color w:val="000000" w:themeColor="text1"/>
          <w:sz w:val="24"/>
        </w:rPr>
        <w:t>NA Delegates)</w:t>
      </w:r>
      <w:r w:rsidRPr="003B6BAF">
        <w:rPr>
          <w:rFonts w:asciiTheme="minorHAnsi" w:hAnsiTheme="minorHAnsi"/>
          <w:color w:val="000000" w:themeColor="text1"/>
          <w:sz w:val="24"/>
        </w:rPr>
        <w:t>:</w:t>
      </w:r>
    </w:p>
    <w:p w:rsidR="00431C20" w:rsidRPr="003B6BAF" w:rsidRDefault="00431C20" w:rsidP="00431C20">
      <w:pPr>
        <w:jc w:val="both"/>
        <w:rPr>
          <w:rFonts w:asciiTheme="minorHAnsi" w:hAnsiTheme="minorHAnsi"/>
          <w:color w:val="000000" w:themeColor="text1"/>
          <w:sz w:val="24"/>
        </w:rPr>
      </w:pPr>
    </w:p>
    <w:p w:rsidR="00C032FD" w:rsidRDefault="00C032FD" w:rsidP="00C032FD">
      <w:pPr>
        <w:pStyle w:val="ListParagraph"/>
        <w:numPr>
          <w:ilvl w:val="1"/>
          <w:numId w:val="4"/>
        </w:numPr>
        <w:suppressAutoHyphens w:val="0"/>
        <w:contextualSpacing w:val="0"/>
        <w:rPr>
          <w:rFonts w:ascii="Calibri" w:hAnsi="Calibri"/>
          <w:i/>
          <w:iCs/>
          <w:color w:val="000000"/>
          <w:sz w:val="24"/>
        </w:rPr>
      </w:pPr>
      <w:r>
        <w:rPr>
          <w:rFonts w:ascii="Calibri" w:hAnsi="Calibri"/>
          <w:color w:val="000000"/>
          <w:sz w:val="24"/>
        </w:rPr>
        <w:t xml:space="preserve">For non-Chengdu delegates : your accommodation and flights will be booked for arrival check-in on </w:t>
      </w:r>
      <w:r>
        <w:rPr>
          <w:rFonts w:ascii="Calibri" w:hAnsi="Calibri"/>
          <w:b/>
          <w:bCs/>
          <w:color w:val="000000"/>
          <w:sz w:val="24"/>
          <w:u w:val="single"/>
        </w:rPr>
        <w:t>8 April 2013</w:t>
      </w:r>
      <w:r>
        <w:rPr>
          <w:rFonts w:ascii="Calibri" w:hAnsi="Calibri"/>
          <w:color w:val="000000"/>
          <w:sz w:val="24"/>
        </w:rPr>
        <w:t xml:space="preserve"> (official check-in time is 2pm) and departure check-out on </w:t>
      </w:r>
      <w:r>
        <w:rPr>
          <w:rFonts w:ascii="Calibri" w:hAnsi="Calibri"/>
          <w:b/>
          <w:bCs/>
          <w:color w:val="000000"/>
          <w:sz w:val="24"/>
          <w:u w:val="single"/>
        </w:rPr>
        <w:t>10 April 2013</w:t>
      </w:r>
      <w:r>
        <w:rPr>
          <w:rFonts w:ascii="Calibri" w:hAnsi="Calibri"/>
          <w:b/>
          <w:bCs/>
          <w:color w:val="000000"/>
          <w:sz w:val="24"/>
        </w:rPr>
        <w:t xml:space="preserve"> </w:t>
      </w:r>
      <w:r>
        <w:rPr>
          <w:rFonts w:ascii="Calibri" w:hAnsi="Calibri"/>
          <w:color w:val="000000"/>
          <w:sz w:val="24"/>
        </w:rPr>
        <w:t>(official check-out time is 12pm). Any extensions or deviations will be at your own expense and arrangements.</w:t>
      </w:r>
    </w:p>
    <w:p w:rsidR="00C032FD" w:rsidRDefault="00C032FD" w:rsidP="00C032FD">
      <w:pPr>
        <w:pStyle w:val="ListParagraph"/>
        <w:ind w:left="1440"/>
        <w:rPr>
          <w:rFonts w:ascii="Calibri" w:hAnsi="Calibri"/>
          <w:i/>
          <w:iCs/>
          <w:color w:val="000000"/>
          <w:sz w:val="24"/>
        </w:rPr>
      </w:pPr>
    </w:p>
    <w:p w:rsidR="00C032FD" w:rsidRDefault="00C032FD" w:rsidP="00C032FD">
      <w:pPr>
        <w:pStyle w:val="ListParagraph"/>
        <w:numPr>
          <w:ilvl w:val="1"/>
          <w:numId w:val="4"/>
        </w:numPr>
        <w:suppressAutoHyphens w:val="0"/>
        <w:contextualSpacing w:val="0"/>
        <w:rPr>
          <w:rFonts w:ascii="Calibri" w:hAnsi="Calibri"/>
          <w:i/>
          <w:iCs/>
          <w:color w:val="000000"/>
          <w:sz w:val="24"/>
        </w:rPr>
      </w:pPr>
      <w:r>
        <w:rPr>
          <w:rFonts w:ascii="Calibri" w:hAnsi="Calibri"/>
          <w:color w:val="000000"/>
          <w:sz w:val="24"/>
        </w:rPr>
        <w:t> Airport arrival and departure transfers will be provided only for these two core dates unless you have specified not required.</w:t>
      </w:r>
    </w:p>
    <w:p w:rsidR="00C032FD" w:rsidRDefault="00C032FD" w:rsidP="00C032FD">
      <w:pPr>
        <w:pStyle w:val="ListParagraph"/>
        <w:ind w:left="1440"/>
        <w:rPr>
          <w:rFonts w:ascii="Calibri" w:hAnsi="Calibri"/>
          <w:i/>
          <w:iCs/>
          <w:color w:val="000000"/>
          <w:sz w:val="24"/>
        </w:rPr>
      </w:pPr>
      <w:r>
        <w:rPr>
          <w:rFonts w:ascii="Calibri" w:hAnsi="Calibri"/>
          <w:color w:val="000000"/>
          <w:sz w:val="24"/>
        </w:rPr>
        <w:t xml:space="preserve">  </w:t>
      </w:r>
      <w:r>
        <w:rPr>
          <w:rFonts w:ascii="Calibri" w:hAnsi="Calibri"/>
          <w:i/>
          <w:iCs/>
          <w:color w:val="000000"/>
          <w:sz w:val="24"/>
        </w:rPr>
        <w:t> </w:t>
      </w:r>
    </w:p>
    <w:p w:rsidR="00C032FD" w:rsidRDefault="00C032FD" w:rsidP="00C032FD">
      <w:pPr>
        <w:pStyle w:val="ListParagraph"/>
        <w:numPr>
          <w:ilvl w:val="1"/>
          <w:numId w:val="4"/>
        </w:numPr>
        <w:suppressAutoHyphens w:val="0"/>
        <w:contextualSpacing w:val="0"/>
        <w:rPr>
          <w:rFonts w:ascii="Calibri" w:hAnsi="Calibri"/>
          <w:i/>
          <w:iCs/>
          <w:color w:val="000000"/>
          <w:sz w:val="24"/>
        </w:rPr>
      </w:pPr>
      <w:r>
        <w:rPr>
          <w:rFonts w:ascii="Calibri" w:hAnsi="Calibri"/>
          <w:color w:val="000000"/>
          <w:sz w:val="24"/>
        </w:rPr>
        <w:t xml:space="preserve">Vertex Standard will cover costs for accommodation (for non Chengdu delegates only), meals and activities as indicated on the agenda. Personal incidentals such as visa fees, travel insurance, laundry, phone calls, room service, mini-bar, meals other than indicated etc will be at your own expense. Please contact your </w:t>
      </w:r>
      <w:r w:rsidRPr="00C032FD">
        <w:rPr>
          <w:rFonts w:ascii="Calibri" w:hAnsi="Calibri"/>
          <w:sz w:val="24"/>
        </w:rPr>
        <w:t>in-country sales or marketing team</w:t>
      </w:r>
      <w:r>
        <w:rPr>
          <w:rFonts w:ascii="Calibri" w:hAnsi="Calibri"/>
          <w:color w:val="000000"/>
          <w:sz w:val="24"/>
        </w:rPr>
        <w:t xml:space="preserve"> for any clarification required.</w:t>
      </w:r>
    </w:p>
    <w:p w:rsidR="00C032FD" w:rsidRDefault="00C032FD" w:rsidP="00C032FD">
      <w:pPr>
        <w:pStyle w:val="ListParagraph"/>
        <w:rPr>
          <w:rFonts w:ascii="Calibri" w:hAnsi="Calibri"/>
          <w:color w:val="000000"/>
          <w:sz w:val="24"/>
        </w:rPr>
      </w:pPr>
    </w:p>
    <w:p w:rsidR="00C032FD" w:rsidRDefault="00C032FD" w:rsidP="00C032FD">
      <w:pPr>
        <w:pStyle w:val="ListParagraph"/>
        <w:numPr>
          <w:ilvl w:val="1"/>
          <w:numId w:val="4"/>
        </w:numPr>
        <w:suppressAutoHyphens w:val="0"/>
        <w:contextualSpacing w:val="0"/>
        <w:rPr>
          <w:rFonts w:ascii="Calibri" w:hAnsi="Calibri"/>
          <w:i/>
          <w:iCs/>
          <w:color w:val="000000"/>
          <w:sz w:val="24"/>
        </w:rPr>
      </w:pPr>
      <w:r>
        <w:rPr>
          <w:rFonts w:ascii="Calibri" w:hAnsi="Calibri"/>
          <w:color w:val="000000"/>
          <w:sz w:val="24"/>
        </w:rPr>
        <w:t>The trip is exclusive and not transferable to any other persons within the same company unless otherwise approved by Vertex Standard. Successful submission of this registration does not mean an approved registration.</w:t>
      </w:r>
    </w:p>
    <w:p w:rsidR="00C032FD" w:rsidRDefault="00C032FD" w:rsidP="00C032FD">
      <w:pPr>
        <w:pStyle w:val="ListParagraph"/>
        <w:rPr>
          <w:rFonts w:ascii="Calibri" w:hAnsi="Calibri"/>
          <w:i/>
          <w:iCs/>
          <w:color w:val="000000"/>
          <w:sz w:val="24"/>
        </w:rPr>
      </w:pPr>
    </w:p>
    <w:p w:rsidR="00C032FD" w:rsidRDefault="00C032FD" w:rsidP="00C032FD">
      <w:pPr>
        <w:pStyle w:val="ListParagraph"/>
        <w:numPr>
          <w:ilvl w:val="1"/>
          <w:numId w:val="4"/>
        </w:numPr>
        <w:suppressAutoHyphens w:val="0"/>
        <w:contextualSpacing w:val="0"/>
        <w:rPr>
          <w:rFonts w:ascii="Calibri" w:hAnsi="Calibri"/>
          <w:i/>
          <w:iCs/>
          <w:color w:val="000000"/>
          <w:sz w:val="24"/>
        </w:rPr>
      </w:pPr>
      <w:r>
        <w:rPr>
          <w:rFonts w:ascii="Calibri" w:hAnsi="Calibri"/>
          <w:color w:val="000000"/>
          <w:sz w:val="24"/>
        </w:rPr>
        <w:t>Bringing along un-invited co-travellers will not be allowed.  </w:t>
      </w:r>
    </w:p>
    <w:p w:rsidR="00C032FD" w:rsidRDefault="00C032FD" w:rsidP="00C032FD">
      <w:pPr>
        <w:pStyle w:val="ListParagraph"/>
        <w:rPr>
          <w:rFonts w:ascii="Calibri" w:hAnsi="Calibri"/>
          <w:i/>
          <w:iCs/>
          <w:color w:val="000000"/>
          <w:sz w:val="24"/>
        </w:rPr>
      </w:pPr>
    </w:p>
    <w:p w:rsidR="00C032FD" w:rsidRDefault="00C032FD" w:rsidP="00C032FD">
      <w:pPr>
        <w:pStyle w:val="ListParagraph"/>
        <w:numPr>
          <w:ilvl w:val="1"/>
          <w:numId w:val="4"/>
        </w:numPr>
        <w:suppressAutoHyphens w:val="0"/>
        <w:contextualSpacing w:val="0"/>
        <w:rPr>
          <w:rFonts w:ascii="Calibri" w:hAnsi="Calibri"/>
          <w:i/>
          <w:iCs/>
          <w:color w:val="000000"/>
          <w:sz w:val="24"/>
        </w:rPr>
      </w:pPr>
      <w:r>
        <w:rPr>
          <w:rFonts w:ascii="Calibri" w:hAnsi="Calibri"/>
          <w:color w:val="000000"/>
          <w:sz w:val="24"/>
        </w:rPr>
        <w:t xml:space="preserve">Registration/s must be made by Thursday </w:t>
      </w:r>
      <w:r>
        <w:rPr>
          <w:rFonts w:ascii="Calibri" w:hAnsi="Calibri"/>
          <w:b/>
          <w:bCs/>
          <w:color w:val="000000"/>
          <w:sz w:val="24"/>
        </w:rPr>
        <w:t>28 February 2013</w:t>
      </w:r>
      <w:r>
        <w:rPr>
          <w:rFonts w:ascii="Calibri" w:hAnsi="Calibri"/>
          <w:color w:val="000000"/>
          <w:sz w:val="24"/>
        </w:rPr>
        <w:t>. Late registration/s will not be accepted.</w:t>
      </w:r>
    </w:p>
    <w:p w:rsidR="00431C20" w:rsidRDefault="00431C20"/>
    <w:p w:rsidR="00542EBF" w:rsidRDefault="00542EBF">
      <w:pPr>
        <w:rPr>
          <w:lang w:eastAsia="zh-CN"/>
        </w:rPr>
      </w:pPr>
      <w:bookmarkStart w:id="0" w:name="_GoBack"/>
      <w:bookmarkEnd w:id="0"/>
    </w:p>
    <w:sectPr w:rsidR="00542EBF" w:rsidSect="001F3E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EBB" w:rsidRDefault="00227EBB" w:rsidP="001C22CF">
      <w:r>
        <w:separator/>
      </w:r>
    </w:p>
  </w:endnote>
  <w:endnote w:type="continuationSeparator" w:id="0">
    <w:p w:rsidR="00227EBB" w:rsidRDefault="00227EBB" w:rsidP="001C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Lucida Sans Unicode"/>
    <w:panose1 w:val="05050102010706020507"/>
    <w:charset w:val="02"/>
    <w:family w:val="roman"/>
    <w:pitch w:val="variable"/>
    <w:sig w:usb0="00000000" w:usb1="10000000" w:usb2="00000000" w:usb3="00000000" w:csb0="80000000" w:csb1="00000000"/>
  </w:font>
  <w:font w:name="Times New Roman">
    <w:altName w:val="?l?r ???fc"/>
    <w:panose1 w:val="02020603050405020304"/>
    <w:charset w:val="00"/>
    <w:family w:val="roman"/>
    <w:pitch w:val="variable"/>
    <w:sig w:usb0="20002A87" w:usb1="80000000" w:usb2="00000008"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EBB" w:rsidRDefault="00227EBB" w:rsidP="001C22CF">
      <w:r>
        <w:separator/>
      </w:r>
    </w:p>
  </w:footnote>
  <w:footnote w:type="continuationSeparator" w:id="0">
    <w:p w:rsidR="00227EBB" w:rsidRDefault="00227EBB" w:rsidP="001C22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AF5"/>
    <w:multiLevelType w:val="multilevel"/>
    <w:tmpl w:val="3DFC3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26A31"/>
    <w:multiLevelType w:val="multilevel"/>
    <w:tmpl w:val="48484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4108A3"/>
    <w:multiLevelType w:val="multilevel"/>
    <w:tmpl w:val="3DFC3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BAF"/>
    <w:rsid w:val="00123CA6"/>
    <w:rsid w:val="001C22CF"/>
    <w:rsid w:val="001F3E27"/>
    <w:rsid w:val="00227EBB"/>
    <w:rsid w:val="002C7A5B"/>
    <w:rsid w:val="00330334"/>
    <w:rsid w:val="0035306A"/>
    <w:rsid w:val="003B6BAF"/>
    <w:rsid w:val="0042254A"/>
    <w:rsid w:val="00431C20"/>
    <w:rsid w:val="00542EBF"/>
    <w:rsid w:val="00992830"/>
    <w:rsid w:val="009D3BA4"/>
    <w:rsid w:val="009E3829"/>
    <w:rsid w:val="00A0299F"/>
    <w:rsid w:val="00A9732C"/>
    <w:rsid w:val="00B035DA"/>
    <w:rsid w:val="00C032FD"/>
    <w:rsid w:val="00FA3F24"/>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BAF"/>
    <w:pPr>
      <w:suppressAutoHyphens/>
      <w:spacing w:after="0" w:line="240" w:lineRule="auto"/>
    </w:pPr>
    <w:rPr>
      <w:rFonts w:ascii="Arial" w:eastAsia="Times New Roman" w:hAnsi="Arial" w:cs="Times New Roman"/>
      <w:noProof/>
      <w:szCs w:val="24"/>
      <w:lang w:val="en-C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BAF"/>
    <w:pPr>
      <w:ind w:left="720"/>
      <w:contextualSpacing/>
    </w:pPr>
  </w:style>
  <w:style w:type="character" w:styleId="Hyperlink">
    <w:name w:val="Hyperlink"/>
    <w:basedOn w:val="DefaultParagraphFont"/>
    <w:uiPriority w:val="99"/>
    <w:unhideWhenUsed/>
    <w:rsid w:val="00330334"/>
    <w:rPr>
      <w:color w:val="0000FF" w:themeColor="hyperlink"/>
      <w:u w:val="single"/>
    </w:rPr>
  </w:style>
  <w:style w:type="paragraph" w:styleId="NormalWeb">
    <w:name w:val="Normal (Web)"/>
    <w:basedOn w:val="Normal"/>
    <w:uiPriority w:val="99"/>
    <w:semiHidden/>
    <w:unhideWhenUsed/>
    <w:rsid w:val="00542EBF"/>
    <w:pPr>
      <w:suppressAutoHyphens w:val="0"/>
      <w:spacing w:before="100" w:beforeAutospacing="1" w:after="100" w:afterAutospacing="1"/>
    </w:pPr>
    <w:rPr>
      <w:rFonts w:ascii="Times New Roman" w:hAnsi="Times New Roman"/>
      <w:noProof w:val="0"/>
      <w:sz w:val="24"/>
      <w:lang w:val="en-SG" w:eastAsia="en-SG"/>
    </w:rPr>
  </w:style>
  <w:style w:type="character" w:styleId="Strong">
    <w:name w:val="Strong"/>
    <w:basedOn w:val="DefaultParagraphFont"/>
    <w:uiPriority w:val="22"/>
    <w:qFormat/>
    <w:rsid w:val="00542EBF"/>
    <w:rPr>
      <w:b/>
      <w:bCs/>
    </w:rPr>
  </w:style>
  <w:style w:type="paragraph" w:styleId="Header">
    <w:name w:val="header"/>
    <w:basedOn w:val="Normal"/>
    <w:link w:val="HeaderChar"/>
    <w:uiPriority w:val="99"/>
    <w:unhideWhenUsed/>
    <w:rsid w:val="001C22CF"/>
    <w:pPr>
      <w:tabs>
        <w:tab w:val="center" w:pos="4680"/>
        <w:tab w:val="right" w:pos="9360"/>
      </w:tabs>
    </w:pPr>
  </w:style>
  <w:style w:type="character" w:customStyle="1" w:styleId="HeaderChar">
    <w:name w:val="Header Char"/>
    <w:basedOn w:val="DefaultParagraphFont"/>
    <w:link w:val="Header"/>
    <w:uiPriority w:val="99"/>
    <w:rsid w:val="001C22CF"/>
    <w:rPr>
      <w:rFonts w:ascii="Arial" w:eastAsia="Times New Roman" w:hAnsi="Arial" w:cs="Times New Roman"/>
      <w:noProof/>
      <w:szCs w:val="24"/>
      <w:lang w:val="en-CA" w:eastAsia="ar-SA"/>
    </w:rPr>
  </w:style>
  <w:style w:type="paragraph" w:styleId="Footer">
    <w:name w:val="footer"/>
    <w:basedOn w:val="Normal"/>
    <w:link w:val="FooterChar"/>
    <w:uiPriority w:val="99"/>
    <w:unhideWhenUsed/>
    <w:rsid w:val="001C22CF"/>
    <w:pPr>
      <w:tabs>
        <w:tab w:val="center" w:pos="4680"/>
        <w:tab w:val="right" w:pos="9360"/>
      </w:tabs>
    </w:pPr>
  </w:style>
  <w:style w:type="character" w:customStyle="1" w:styleId="FooterChar">
    <w:name w:val="Footer Char"/>
    <w:basedOn w:val="DefaultParagraphFont"/>
    <w:link w:val="Footer"/>
    <w:uiPriority w:val="99"/>
    <w:rsid w:val="001C22CF"/>
    <w:rPr>
      <w:rFonts w:ascii="Arial" w:eastAsia="Times New Roman" w:hAnsi="Arial" w:cs="Times New Roman"/>
      <w:noProof/>
      <w:szCs w:val="24"/>
      <w:lang w:val="en-C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BAF"/>
    <w:pPr>
      <w:suppressAutoHyphens/>
      <w:spacing w:after="0" w:line="240" w:lineRule="auto"/>
    </w:pPr>
    <w:rPr>
      <w:rFonts w:ascii="Arial" w:eastAsia="Times New Roman" w:hAnsi="Arial" w:cs="Times New Roman"/>
      <w:noProof/>
      <w:szCs w:val="24"/>
      <w:lang w:val="en-C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BAF"/>
    <w:pPr>
      <w:ind w:left="720"/>
      <w:contextualSpacing/>
    </w:pPr>
  </w:style>
  <w:style w:type="character" w:styleId="Hyperlink">
    <w:name w:val="Hyperlink"/>
    <w:basedOn w:val="DefaultParagraphFont"/>
    <w:uiPriority w:val="99"/>
    <w:unhideWhenUsed/>
    <w:rsid w:val="00330334"/>
    <w:rPr>
      <w:color w:val="0000FF" w:themeColor="hyperlink"/>
      <w:u w:val="single"/>
    </w:rPr>
  </w:style>
  <w:style w:type="paragraph" w:styleId="NormalWeb">
    <w:name w:val="Normal (Web)"/>
    <w:basedOn w:val="Normal"/>
    <w:uiPriority w:val="99"/>
    <w:semiHidden/>
    <w:unhideWhenUsed/>
    <w:rsid w:val="00542EBF"/>
    <w:pPr>
      <w:suppressAutoHyphens w:val="0"/>
      <w:spacing w:before="100" w:beforeAutospacing="1" w:after="100" w:afterAutospacing="1"/>
    </w:pPr>
    <w:rPr>
      <w:rFonts w:ascii="Times New Roman" w:hAnsi="Times New Roman"/>
      <w:noProof w:val="0"/>
      <w:sz w:val="24"/>
      <w:lang w:val="en-SG" w:eastAsia="en-SG"/>
    </w:rPr>
  </w:style>
  <w:style w:type="character" w:styleId="Strong">
    <w:name w:val="Strong"/>
    <w:basedOn w:val="DefaultParagraphFont"/>
    <w:uiPriority w:val="22"/>
    <w:qFormat/>
    <w:rsid w:val="00542EBF"/>
    <w:rPr>
      <w:b/>
      <w:bCs/>
    </w:rPr>
  </w:style>
  <w:style w:type="paragraph" w:styleId="Header">
    <w:name w:val="header"/>
    <w:basedOn w:val="Normal"/>
    <w:link w:val="HeaderChar"/>
    <w:uiPriority w:val="99"/>
    <w:unhideWhenUsed/>
    <w:rsid w:val="001C22CF"/>
    <w:pPr>
      <w:tabs>
        <w:tab w:val="center" w:pos="4680"/>
        <w:tab w:val="right" w:pos="9360"/>
      </w:tabs>
    </w:pPr>
  </w:style>
  <w:style w:type="character" w:customStyle="1" w:styleId="HeaderChar">
    <w:name w:val="Header Char"/>
    <w:basedOn w:val="DefaultParagraphFont"/>
    <w:link w:val="Header"/>
    <w:uiPriority w:val="99"/>
    <w:rsid w:val="001C22CF"/>
    <w:rPr>
      <w:rFonts w:ascii="Arial" w:eastAsia="Times New Roman" w:hAnsi="Arial" w:cs="Times New Roman"/>
      <w:noProof/>
      <w:szCs w:val="24"/>
      <w:lang w:val="en-CA" w:eastAsia="ar-SA"/>
    </w:rPr>
  </w:style>
  <w:style w:type="paragraph" w:styleId="Footer">
    <w:name w:val="footer"/>
    <w:basedOn w:val="Normal"/>
    <w:link w:val="FooterChar"/>
    <w:uiPriority w:val="99"/>
    <w:unhideWhenUsed/>
    <w:rsid w:val="001C22CF"/>
    <w:pPr>
      <w:tabs>
        <w:tab w:val="center" w:pos="4680"/>
        <w:tab w:val="right" w:pos="9360"/>
      </w:tabs>
    </w:pPr>
  </w:style>
  <w:style w:type="character" w:customStyle="1" w:styleId="FooterChar">
    <w:name w:val="Footer Char"/>
    <w:basedOn w:val="DefaultParagraphFont"/>
    <w:link w:val="Footer"/>
    <w:uiPriority w:val="99"/>
    <w:rsid w:val="001C22CF"/>
    <w:rPr>
      <w:rFonts w:ascii="Arial" w:eastAsia="Times New Roman" w:hAnsi="Arial" w:cs="Times New Roman"/>
      <w:noProof/>
      <w:szCs w:val="24"/>
      <w:lang w:val="en-C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89416">
      <w:bodyDiv w:val="1"/>
      <w:marLeft w:val="0"/>
      <w:marRight w:val="0"/>
      <w:marTop w:val="0"/>
      <w:marBottom w:val="0"/>
      <w:divBdr>
        <w:top w:val="none" w:sz="0" w:space="0" w:color="auto"/>
        <w:left w:val="none" w:sz="0" w:space="0" w:color="auto"/>
        <w:bottom w:val="none" w:sz="0" w:space="0" w:color="auto"/>
        <w:right w:val="none" w:sz="0" w:space="0" w:color="auto"/>
      </w:divBdr>
    </w:div>
    <w:div w:id="200384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0D6E4-16A1-41E2-989B-B273DCEC4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1040</Characters>
  <Application>Microsoft Office Word</Application>
  <DocSecurity>0</DocSecurity>
  <Lines>23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 Leng</dc:creator>
  <cp:lastModifiedBy>Windows XP Mode</cp:lastModifiedBy>
  <cp:revision>2</cp:revision>
  <dcterms:created xsi:type="dcterms:W3CDTF">2013-03-06T13:42:00Z</dcterms:created>
  <dcterms:modified xsi:type="dcterms:W3CDTF">2013-03-06T13:42:00Z</dcterms:modified>
</cp:coreProperties>
</file>