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51" w:rsidRDefault="00782451" w:rsidP="00782451">
      <w:pPr>
        <w:ind w:left="720"/>
      </w:pPr>
      <w:r>
        <w:rPr>
          <w:noProof/>
        </w:rPr>
        <w:drawing>
          <wp:inline distT="0" distB="0" distL="0" distR="0">
            <wp:extent cx="1552575" cy="648335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51" w:rsidRDefault="00782451" w:rsidP="00782451">
      <w:pPr>
        <w:ind w:left="720"/>
      </w:pPr>
    </w:p>
    <w:p w:rsidR="00782451" w:rsidRDefault="00782451" w:rsidP="00782451">
      <w:pPr>
        <w:ind w:left="720"/>
      </w:pPr>
    </w:p>
    <w:p w:rsidR="00782451" w:rsidRDefault="00782451" w:rsidP="00782451">
      <w:pPr>
        <w:ind w:left="720"/>
        <w:rPr>
          <w:rFonts w:ascii="Helvetica" w:hAnsi="Helvetica"/>
        </w:rPr>
      </w:pPr>
      <w:r>
        <w:rPr>
          <w:rFonts w:ascii="Helvetica" w:hAnsi="Helvetica"/>
          <w:sz w:val="20"/>
        </w:rPr>
        <w:t>Recipient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</w:rPr>
        <w:t>Invoice</w:t>
      </w:r>
      <w:r w:rsidR="001E337C">
        <w:rPr>
          <w:rFonts w:ascii="Helvetica" w:hAnsi="Helvetica"/>
        </w:rPr>
        <w:t xml:space="preserve"> Details</w:t>
      </w:r>
    </w:p>
    <w:p w:rsidR="00782451" w:rsidRDefault="00782451" w:rsidP="00782451">
      <w:pPr>
        <w:ind w:left="720"/>
        <w:rPr>
          <w:rFonts w:ascii="Helvetica" w:hAnsi="Helvetica"/>
        </w:rPr>
      </w:pPr>
      <w:r>
        <w:rPr>
          <w:rFonts w:ascii="Helvetica" w:hAnsi="Helvetica"/>
        </w:rPr>
        <w:t>Novus Scientific AB</w:t>
      </w:r>
    </w:p>
    <w:p w:rsidR="00782451" w:rsidRDefault="00782451" w:rsidP="00782451">
      <w:pPr>
        <w:ind w:left="720"/>
        <w:rPr>
          <w:rFonts w:ascii="Helvetica" w:hAnsi="Helvetica"/>
        </w:rPr>
      </w:pPr>
      <w:proofErr w:type="spellStart"/>
      <w:r>
        <w:rPr>
          <w:rFonts w:ascii="Helvetica" w:hAnsi="Helvetica"/>
        </w:rPr>
        <w:t>Rapsgatan</w:t>
      </w:r>
      <w:proofErr w:type="spellEnd"/>
      <w:r>
        <w:rPr>
          <w:rFonts w:ascii="Helvetica" w:hAnsi="Helvetica"/>
        </w:rPr>
        <w:t xml:space="preserve"> 25</w:t>
      </w:r>
    </w:p>
    <w:p w:rsidR="00782451" w:rsidRDefault="00782451" w:rsidP="00782451">
      <w:pPr>
        <w:ind w:left="720"/>
        <w:rPr>
          <w:rFonts w:ascii="Helvetica" w:hAnsi="Helvetica"/>
          <w:sz w:val="16"/>
        </w:rPr>
      </w:pPr>
      <w:r>
        <w:rPr>
          <w:rFonts w:ascii="Helvetica" w:hAnsi="Helvetica"/>
        </w:rPr>
        <w:t xml:space="preserve">754 </w:t>
      </w:r>
      <w:proofErr w:type="gramStart"/>
      <w:r>
        <w:rPr>
          <w:rFonts w:ascii="Helvetica" w:hAnsi="Helvetica"/>
        </w:rPr>
        <w:t>50  UPPSALA</w:t>
      </w:r>
      <w:proofErr w:type="gramEnd"/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sz w:val="16"/>
        </w:rPr>
        <w:t>Insurance number</w:t>
      </w:r>
    </w:p>
    <w:p w:rsidR="00782451" w:rsidRDefault="00782451" w:rsidP="00782451">
      <w:pPr>
        <w:spacing w:line="360" w:lineRule="auto"/>
        <w:ind w:left="720"/>
        <w:rPr>
          <w:rFonts w:ascii="Courier New" w:hAnsi="Courier New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Courier New" w:hAnsi="Courier New"/>
        </w:rPr>
        <w:t>510021-682934</w:t>
      </w:r>
      <w:r w:rsidR="001E337C">
        <w:rPr>
          <w:rFonts w:ascii="Courier New" w:hAnsi="Courier New"/>
        </w:rPr>
        <w:t>-2</w:t>
      </w:r>
    </w:p>
    <w:p w:rsidR="00782451" w:rsidRDefault="00B03B21" w:rsidP="00B03B21">
      <w:pPr>
        <w:spacing w:line="360" w:lineRule="auto"/>
        <w:ind w:left="3600"/>
        <w:jc w:val="center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  </w:t>
      </w:r>
      <w:r w:rsidR="00CB12CB">
        <w:rPr>
          <w:rFonts w:ascii="Helvetica" w:hAnsi="Helvetica"/>
          <w:sz w:val="16"/>
        </w:rPr>
        <w:t>Invoice number</w:t>
      </w:r>
    </w:p>
    <w:p w:rsidR="007A677F" w:rsidRDefault="00782451" w:rsidP="00782451">
      <w:pPr>
        <w:pBdr>
          <w:bottom w:val="single" w:sz="12" w:space="1" w:color="auto"/>
        </w:pBdr>
        <w:spacing w:line="360" w:lineRule="auto"/>
        <w:ind w:left="720"/>
        <w:rPr>
          <w:rFonts w:ascii="Courier New" w:hAnsi="Courier New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Courier New" w:hAnsi="Courier New"/>
        </w:rPr>
        <w:t>225406198</w:t>
      </w:r>
    </w:p>
    <w:p w:rsidR="003F032A" w:rsidRPr="003F032A" w:rsidRDefault="007A677F" w:rsidP="00B03B21">
      <w:pPr>
        <w:ind w:left="720"/>
        <w:rPr>
          <w:rFonts w:ascii="Helvetica" w:hAnsi="Helvetica"/>
          <w:b/>
          <w:sz w:val="20"/>
        </w:rPr>
      </w:pPr>
      <w:r w:rsidRPr="003F032A">
        <w:rPr>
          <w:rFonts w:ascii="Helvetica" w:hAnsi="Helvetica"/>
          <w:b/>
          <w:sz w:val="20"/>
        </w:rPr>
        <w:t>AGREEMENT NUMBER</w:t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sz w:val="20"/>
        </w:rPr>
        <w:t>51</w:t>
      </w:r>
      <w:r w:rsidR="003F032A" w:rsidRPr="003F032A">
        <w:rPr>
          <w:rFonts w:ascii="Helvetica" w:hAnsi="Helvetica"/>
          <w:sz w:val="20"/>
        </w:rPr>
        <w:t>0021</w:t>
      </w:r>
    </w:p>
    <w:p w:rsidR="003F032A" w:rsidRPr="003F032A" w:rsidRDefault="003F032A" w:rsidP="003F032A">
      <w:pPr>
        <w:ind w:left="720"/>
        <w:rPr>
          <w:rFonts w:ascii="Helvetica" w:hAnsi="Helvetica"/>
          <w:sz w:val="20"/>
        </w:rPr>
      </w:pPr>
      <w:r w:rsidRPr="003F032A">
        <w:rPr>
          <w:rFonts w:ascii="Helvetica" w:hAnsi="Helvetica"/>
          <w:b/>
          <w:sz w:val="20"/>
        </w:rPr>
        <w:t>Invoice period</w:t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="00067056">
        <w:rPr>
          <w:rFonts w:ascii="Helvetica" w:hAnsi="Helvetica"/>
          <w:b/>
          <w:sz w:val="20"/>
        </w:rPr>
        <w:tab/>
      </w:r>
      <w:r w:rsidR="00B03B21">
        <w:rPr>
          <w:rFonts w:ascii="Helvetica" w:hAnsi="Helvetica"/>
          <w:sz w:val="20"/>
        </w:rPr>
        <w:t xml:space="preserve">2012-0101 -- </w:t>
      </w:r>
      <w:r w:rsidRPr="003F032A">
        <w:rPr>
          <w:rFonts w:ascii="Helvetica" w:hAnsi="Helvetica"/>
          <w:sz w:val="20"/>
        </w:rPr>
        <w:t>2012-03-31</w:t>
      </w:r>
      <w:r w:rsidR="00B03B21">
        <w:rPr>
          <w:rFonts w:ascii="Helvetica" w:hAnsi="Helvetica"/>
          <w:sz w:val="20"/>
        </w:rPr>
        <w:t xml:space="preserve"> </w:t>
      </w:r>
    </w:p>
    <w:p w:rsidR="003F032A" w:rsidRPr="003F032A" w:rsidRDefault="003F032A" w:rsidP="003F032A">
      <w:pPr>
        <w:ind w:left="720"/>
        <w:rPr>
          <w:rFonts w:ascii="Helvetica" w:hAnsi="Helvetica"/>
          <w:sz w:val="20"/>
        </w:rPr>
      </w:pPr>
      <w:r w:rsidRPr="003F032A">
        <w:rPr>
          <w:rFonts w:ascii="Helvetica" w:hAnsi="Helvetica"/>
          <w:b/>
          <w:sz w:val="20"/>
        </w:rPr>
        <w:t>Billing cycle</w:t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sz w:val="20"/>
        </w:rPr>
        <w:t>Quarterly</w:t>
      </w:r>
    </w:p>
    <w:p w:rsidR="003F032A" w:rsidRDefault="003F032A" w:rsidP="003F032A">
      <w:pPr>
        <w:ind w:left="720"/>
        <w:rPr>
          <w:rFonts w:ascii="Helvetica" w:hAnsi="Helvetica"/>
          <w:sz w:val="20"/>
        </w:rPr>
      </w:pPr>
      <w:r w:rsidRPr="003F032A">
        <w:rPr>
          <w:rFonts w:ascii="Helvetica" w:hAnsi="Helvetica"/>
          <w:b/>
          <w:sz w:val="20"/>
        </w:rPr>
        <w:t>Tax level</w:t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b/>
          <w:sz w:val="20"/>
        </w:rPr>
        <w:tab/>
      </w:r>
      <w:r w:rsidRPr="003F032A">
        <w:rPr>
          <w:rFonts w:ascii="Helvetica" w:hAnsi="Helvetica"/>
          <w:sz w:val="20"/>
        </w:rPr>
        <w:t>P</w:t>
      </w:r>
    </w:p>
    <w:p w:rsidR="003F032A" w:rsidRDefault="003F032A" w:rsidP="003F032A">
      <w:pPr>
        <w:ind w:left="720"/>
        <w:rPr>
          <w:rFonts w:ascii="Helvetica" w:hAnsi="Helvetica"/>
          <w:sz w:val="20"/>
        </w:rPr>
      </w:pPr>
    </w:p>
    <w:tbl>
      <w:tblPr>
        <w:tblStyle w:val="TableGrid"/>
        <w:tblW w:w="11280" w:type="dxa"/>
        <w:jc w:val="center"/>
        <w:tblInd w:w="228" w:type="dxa"/>
        <w:tblLayout w:type="fixed"/>
        <w:tblLook w:val="00BF"/>
      </w:tblPr>
      <w:tblGrid>
        <w:gridCol w:w="2089"/>
        <w:gridCol w:w="491"/>
        <w:gridCol w:w="1800"/>
        <w:gridCol w:w="2160"/>
        <w:gridCol w:w="665"/>
        <w:gridCol w:w="1495"/>
        <w:gridCol w:w="1440"/>
        <w:gridCol w:w="1140"/>
      </w:tblGrid>
      <w:tr w:rsidR="003F032A" w:rsidTr="00F35254">
        <w:trPr>
          <w:jc w:val="center"/>
        </w:trPr>
        <w:tc>
          <w:tcPr>
            <w:tcW w:w="2089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Insured party</w:t>
            </w:r>
          </w:p>
        </w:tc>
        <w:tc>
          <w:tcPr>
            <w:tcW w:w="491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ID</w:t>
            </w:r>
          </w:p>
        </w:tc>
        <w:tc>
          <w:tcPr>
            <w:tcW w:w="1800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Social security no</w:t>
            </w:r>
          </w:p>
        </w:tc>
        <w:tc>
          <w:tcPr>
            <w:tcW w:w="2160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Period</w:t>
            </w:r>
          </w:p>
        </w:tc>
        <w:tc>
          <w:tcPr>
            <w:tcW w:w="665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Fac</w:t>
            </w:r>
            <w:r w:rsidR="00B03B21">
              <w:rPr>
                <w:rFonts w:ascii="Helvetica" w:hAnsi="Helvetica"/>
                <w:b/>
                <w:sz w:val="20"/>
              </w:rPr>
              <w:t>.</w:t>
            </w:r>
          </w:p>
        </w:tc>
        <w:tc>
          <w:tcPr>
            <w:tcW w:w="1495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Policy</w:t>
            </w:r>
          </w:p>
        </w:tc>
        <w:tc>
          <w:tcPr>
            <w:tcW w:w="1440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Contribution</w:t>
            </w:r>
          </w:p>
        </w:tc>
        <w:tc>
          <w:tcPr>
            <w:tcW w:w="1140" w:type="dxa"/>
          </w:tcPr>
          <w:p w:rsidR="003F032A" w:rsidRPr="003F032A" w:rsidRDefault="003F032A" w:rsidP="003F032A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Total Cost</w:t>
            </w:r>
          </w:p>
        </w:tc>
      </w:tr>
      <w:tr w:rsidR="003F032A" w:rsidTr="00F35254">
        <w:trPr>
          <w:trHeight w:val="5835"/>
          <w:jc w:val="center"/>
        </w:trPr>
        <w:tc>
          <w:tcPr>
            <w:tcW w:w="2089" w:type="dxa"/>
            <w:tcBorders>
              <w:bottom w:val="single" w:sz="4" w:space="0" w:color="auto"/>
            </w:tcBorders>
          </w:tcPr>
          <w:p w:rsidR="003F032A" w:rsidRDefault="00ED709F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Mathisen</w:t>
            </w:r>
            <w:proofErr w:type="spellEnd"/>
            <w:r>
              <w:rPr>
                <w:rFonts w:ascii="Helvetica" w:hAnsi="Helvetica"/>
                <w:sz w:val="20"/>
              </w:rPr>
              <w:t xml:space="preserve">, </w:t>
            </w:r>
            <w:proofErr w:type="spellStart"/>
            <w:r>
              <w:rPr>
                <w:rFonts w:ascii="Helvetica" w:hAnsi="Helvetica"/>
                <w:sz w:val="20"/>
              </w:rPr>
              <w:t>Torbjörn</w:t>
            </w:r>
            <w:proofErr w:type="spellEnd"/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Jonsson</w:t>
            </w:r>
            <w:proofErr w:type="spellEnd"/>
            <w:r>
              <w:rPr>
                <w:rFonts w:ascii="Helvetica" w:hAnsi="Helvetica"/>
                <w:sz w:val="20"/>
              </w:rPr>
              <w:t>, Karin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Johansson, Roger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Tallsjö</w:t>
            </w:r>
            <w:proofErr w:type="spellEnd"/>
            <w:r>
              <w:rPr>
                <w:rFonts w:ascii="Helvetica" w:hAnsi="Helvetica"/>
                <w:sz w:val="20"/>
              </w:rPr>
              <w:t xml:space="preserve">, </w:t>
            </w:r>
            <w:proofErr w:type="spellStart"/>
            <w:r>
              <w:rPr>
                <w:rFonts w:ascii="Helvetica" w:hAnsi="Helvetica"/>
                <w:sz w:val="20"/>
              </w:rPr>
              <w:t>Annika</w:t>
            </w:r>
            <w:proofErr w:type="spellEnd"/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Craven, Benjamin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Schubert, Gabor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Preinitz</w:t>
            </w:r>
            <w:proofErr w:type="spellEnd"/>
            <w:r>
              <w:rPr>
                <w:rFonts w:ascii="Helvetica" w:hAnsi="Helvetica"/>
                <w:sz w:val="20"/>
              </w:rPr>
              <w:t>, Fredrik</w:t>
            </w:r>
          </w:p>
          <w:p w:rsidR="00ED709F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Hjort</w:t>
            </w:r>
            <w:proofErr w:type="spellEnd"/>
            <w:r>
              <w:rPr>
                <w:rFonts w:ascii="Helvetica" w:hAnsi="Helvetica"/>
                <w:sz w:val="20"/>
              </w:rPr>
              <w:t xml:space="preserve">, </w:t>
            </w:r>
            <w:proofErr w:type="spellStart"/>
            <w:r>
              <w:rPr>
                <w:rFonts w:ascii="Helvetica" w:hAnsi="Helvetica"/>
                <w:sz w:val="20"/>
              </w:rPr>
              <w:t>Henrik</w:t>
            </w:r>
            <w:proofErr w:type="spellEnd"/>
          </w:p>
          <w:p w:rsidR="003F032A" w:rsidRDefault="00ED709F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Tsag</w:t>
            </w:r>
            <w:r w:rsidR="003F032A">
              <w:rPr>
                <w:rFonts w:ascii="Helvetica" w:hAnsi="Helvetica"/>
                <w:sz w:val="20"/>
              </w:rPr>
              <w:t>alidis</w:t>
            </w:r>
            <w:proofErr w:type="spellEnd"/>
            <w:r w:rsidR="003F032A">
              <w:rPr>
                <w:rFonts w:ascii="Helvetica" w:hAnsi="Helvetica"/>
                <w:sz w:val="20"/>
              </w:rPr>
              <w:t>, Philip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Engström</w:t>
            </w:r>
            <w:proofErr w:type="spellEnd"/>
            <w:r>
              <w:rPr>
                <w:rFonts w:ascii="Helvetica" w:hAnsi="Helvetica"/>
                <w:sz w:val="20"/>
              </w:rPr>
              <w:t>, Michaela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Repa</w:t>
            </w:r>
            <w:proofErr w:type="spellEnd"/>
            <w:r>
              <w:rPr>
                <w:rFonts w:ascii="Helvetica" w:hAnsi="Helvetica"/>
                <w:sz w:val="20"/>
              </w:rPr>
              <w:t>, Lena</w:t>
            </w:r>
          </w:p>
          <w:p w:rsidR="00B03B21" w:rsidRDefault="00B03B21" w:rsidP="003F032A">
            <w:pPr>
              <w:spacing w:line="360" w:lineRule="auto"/>
              <w:rPr>
                <w:rFonts w:ascii="Helvetica" w:hAnsi="Helvetica"/>
                <w:sz w:val="20"/>
              </w:rPr>
            </w:pP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Total policies this period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3F032A" w:rsidRDefault="003F032A" w:rsidP="003F032A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560508-3095</w:t>
            </w:r>
          </w:p>
          <w:p w:rsidR="003F032A" w:rsidRDefault="003F032A" w:rsidP="003F032A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580418-4603</w:t>
            </w:r>
          </w:p>
          <w:p w:rsidR="00A05D99" w:rsidRDefault="003F032A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650211-6939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681118-1483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731031-3411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750128-4751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750917-1471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770526-1456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860122-0414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860604-1468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870314-0247</w:t>
            </w:r>
          </w:p>
          <w:p w:rsidR="003F032A" w:rsidRDefault="003F032A" w:rsidP="00A05D99">
            <w:pPr>
              <w:spacing w:line="360" w:lineRule="auto"/>
              <w:rPr>
                <w:rFonts w:ascii="Helvetica" w:hAnsi="Helvetica"/>
                <w:sz w:val="20"/>
              </w:rPr>
            </w:pPr>
          </w:p>
          <w:p w:rsidR="003F032A" w:rsidRDefault="003F032A" w:rsidP="003F032A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05D99" w:rsidRDefault="00B03B21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Default="00B03B21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12-01-01 --</w:t>
            </w:r>
            <w:r w:rsidR="00F35254">
              <w:rPr>
                <w:rFonts w:ascii="Helvetica" w:hAnsi="Helvetica"/>
                <w:sz w:val="20"/>
              </w:rPr>
              <w:t xml:space="preserve">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A05D99">
              <w:rPr>
                <w:rFonts w:ascii="Helvetica" w:hAnsi="Helvetica"/>
                <w:sz w:val="20"/>
              </w:rPr>
              <w:t>12-01-01</w:t>
            </w:r>
            <w:r w:rsidR="00F35254">
              <w:rPr>
                <w:rFonts w:ascii="Helvetica" w:hAnsi="Helvetica"/>
                <w:sz w:val="20"/>
              </w:rPr>
              <w:t xml:space="preserve"> -- </w:t>
            </w:r>
            <w:r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A05D99">
              <w:rPr>
                <w:rFonts w:ascii="Helvetica" w:hAnsi="Helvetica"/>
                <w:sz w:val="20"/>
              </w:rPr>
              <w:t>12-01-01</w:t>
            </w:r>
            <w:r w:rsidR="00F35254">
              <w:rPr>
                <w:rFonts w:ascii="Helvetica" w:hAnsi="Helvetica"/>
                <w:sz w:val="20"/>
              </w:rPr>
              <w:t xml:space="preserve"> -- </w:t>
            </w:r>
            <w:r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P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P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P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Pr="00A05D99" w:rsidRDefault="00F35254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12-01-01 -- </w:t>
            </w:r>
            <w:r w:rsidR="00A05D99" w:rsidRPr="00A05D99">
              <w:rPr>
                <w:rFonts w:ascii="Helvetica" w:hAnsi="Helvetica"/>
                <w:sz w:val="20"/>
              </w:rPr>
              <w:t>12-03-31</w:t>
            </w:r>
          </w:p>
          <w:p w:rsidR="00A05D99" w:rsidRP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</w:p>
          <w:p w:rsidR="00A05D99" w:rsidRP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</w:p>
          <w:p w:rsidR="003F032A" w:rsidRPr="00A05D99" w:rsidRDefault="003F032A" w:rsidP="00A05D99">
            <w:pPr>
              <w:spacing w:line="360" w:lineRule="auto"/>
              <w:rPr>
                <w:rFonts w:ascii="Helvetica" w:hAnsi="Helvetica"/>
                <w:sz w:val="16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  <w:p w:rsidR="003F032A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1.0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A05D99" w:rsidRDefault="00A05D99" w:rsidP="00A05D99">
            <w:pPr>
              <w:spacing w:line="360" w:lineRule="auto"/>
              <w:rPr>
                <w:rFonts w:ascii="Helvetica" w:hAnsi="Helvetica"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  <w:p w:rsidR="003F032A" w:rsidRPr="00A05D99" w:rsidRDefault="00A05D99" w:rsidP="00A05D99">
            <w:pPr>
              <w:spacing w:line="360" w:lineRule="auto"/>
              <w:rPr>
                <w:rFonts w:ascii="Helvetica" w:hAnsi="Helvetica"/>
                <w:b/>
                <w:sz w:val="20"/>
              </w:rPr>
            </w:pPr>
            <w:proofErr w:type="spellStart"/>
            <w:r>
              <w:rPr>
                <w:rFonts w:ascii="Helvetica" w:hAnsi="Helvetica"/>
                <w:sz w:val="20"/>
              </w:rPr>
              <w:t>PlanSick</w:t>
            </w:r>
            <w:proofErr w:type="spellEnd"/>
            <w:r>
              <w:rPr>
                <w:rFonts w:ascii="Helvetica" w:hAnsi="Helvetica"/>
                <w:sz w:val="20"/>
              </w:rPr>
              <w:t>-MAX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3,219.00 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2,109.00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2,772.00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1,611.00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594.00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420.00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501.00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498.00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63.00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93.00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144.00</w:t>
            </w:r>
          </w:p>
          <w:p w:rsidR="003F032A" w:rsidRDefault="003F032A" w:rsidP="00A05D99">
            <w:pPr>
              <w:spacing w:line="360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3,219.00 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2,109.00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2,772.00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1,611.00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594.00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420.00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501.00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498.00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63.00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93.00</w:t>
            </w:r>
          </w:p>
          <w:p w:rsidR="00A05D99" w:rsidRDefault="00A05D99" w:rsidP="00B03B21">
            <w:pPr>
              <w:spacing w:line="360" w:lineRule="auto"/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144.00</w:t>
            </w:r>
          </w:p>
          <w:p w:rsidR="00A05D99" w:rsidRDefault="00A05D99" w:rsidP="003F032A">
            <w:pPr>
              <w:rPr>
                <w:rFonts w:ascii="Helvetica" w:hAnsi="Helvetica"/>
                <w:sz w:val="20"/>
              </w:rPr>
            </w:pPr>
          </w:p>
          <w:p w:rsidR="00A05D99" w:rsidRDefault="00A05D99" w:rsidP="003F032A">
            <w:pPr>
              <w:rPr>
                <w:rFonts w:ascii="Helvetica" w:hAnsi="Helvetica"/>
                <w:sz w:val="20"/>
              </w:rPr>
            </w:pPr>
          </w:p>
          <w:p w:rsidR="00A05D99" w:rsidRDefault="00A05D99" w:rsidP="003F032A">
            <w:pPr>
              <w:rPr>
                <w:rFonts w:ascii="Helvetica" w:hAnsi="Helvetica"/>
                <w:sz w:val="20"/>
              </w:rPr>
            </w:pPr>
          </w:p>
          <w:p w:rsidR="003F032A" w:rsidRDefault="00A05D99" w:rsidP="00B03B21">
            <w:pPr>
              <w:jc w:val="right"/>
              <w:rPr>
                <w:rFonts w:ascii="Helvetica" w:hAnsi="Helvetica"/>
                <w:sz w:val="20"/>
              </w:rPr>
            </w:pPr>
            <w:r w:rsidRPr="00B03B21">
              <w:rPr>
                <w:rFonts w:ascii="Helvetica" w:hAnsi="Helvetica"/>
                <w:sz w:val="20"/>
              </w:rPr>
              <w:t>12,024.</w:t>
            </w:r>
            <w:r>
              <w:rPr>
                <w:rFonts w:ascii="Helvetica" w:hAnsi="Helvetica"/>
                <w:sz w:val="20"/>
              </w:rPr>
              <w:t>00</w:t>
            </w:r>
          </w:p>
        </w:tc>
      </w:tr>
      <w:tr w:rsidR="00F35254" w:rsidTr="00F35254">
        <w:trPr>
          <w:trHeight w:val="92"/>
          <w:jc w:val="center"/>
        </w:trPr>
        <w:tc>
          <w:tcPr>
            <w:tcW w:w="2089" w:type="dxa"/>
            <w:tcBorders>
              <w:top w:val="single" w:sz="4" w:space="0" w:color="auto"/>
              <w:right w:val="nil"/>
            </w:tcBorders>
          </w:tcPr>
          <w:p w:rsidR="00F35254" w:rsidRDefault="00F35254" w:rsidP="00F3525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right w:val="nil"/>
            </w:tcBorders>
          </w:tcPr>
          <w:p w:rsidR="00F35254" w:rsidRDefault="00F35254" w:rsidP="00F3525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</w:tcPr>
          <w:p w:rsidR="00F35254" w:rsidRDefault="00F35254" w:rsidP="00F3525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</w:tcBorders>
            <w:vAlign w:val="bottom"/>
          </w:tcPr>
          <w:p w:rsidR="00F35254" w:rsidRPr="00F35254" w:rsidRDefault="00F35254" w:rsidP="00F35254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F35254">
              <w:rPr>
                <w:rFonts w:ascii="Helvetica" w:hAnsi="Helvetica"/>
                <w:b/>
                <w:sz w:val="22"/>
                <w:szCs w:val="22"/>
              </w:rPr>
              <w:t xml:space="preserve">TOTAL CONTRIBUTIONS THIS PERIOD        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vAlign w:val="bottom"/>
          </w:tcPr>
          <w:p w:rsidR="00F35254" w:rsidRPr="00F35254" w:rsidRDefault="00F35254" w:rsidP="00F35254">
            <w:pPr>
              <w:ind w:left="720"/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12,024.00 SEK</w:t>
            </w:r>
          </w:p>
        </w:tc>
      </w:tr>
    </w:tbl>
    <w:p w:rsidR="003503B0" w:rsidRDefault="003503B0" w:rsidP="00284B76">
      <w:pPr>
        <w:spacing w:line="360" w:lineRule="auto"/>
        <w:rPr>
          <w:rFonts w:ascii="Helvetica" w:hAnsi="Helvetica"/>
          <w:sz w:val="20"/>
        </w:rPr>
      </w:pPr>
      <w:bookmarkStart w:id="0" w:name="_GoBack"/>
      <w:bookmarkEnd w:id="0"/>
    </w:p>
    <w:p w:rsidR="00F35254" w:rsidRDefault="00F35254" w:rsidP="00284B76">
      <w:pPr>
        <w:spacing w:line="360" w:lineRule="auto"/>
        <w:rPr>
          <w:rFonts w:ascii="Helvetica" w:hAnsi="Helvetica"/>
          <w:sz w:val="16"/>
          <w:szCs w:val="16"/>
        </w:rPr>
      </w:pPr>
    </w:p>
    <w:p w:rsidR="00F35254" w:rsidRDefault="00F35254" w:rsidP="00284B76">
      <w:pPr>
        <w:spacing w:line="360" w:lineRule="auto"/>
        <w:rPr>
          <w:rFonts w:ascii="Helvetica" w:hAnsi="Helvetica"/>
          <w:sz w:val="16"/>
          <w:szCs w:val="16"/>
        </w:rPr>
      </w:pPr>
    </w:p>
    <w:p w:rsidR="00E20FF3" w:rsidRPr="00F35254" w:rsidRDefault="00E20FF3" w:rsidP="00F35254">
      <w:pPr>
        <w:ind w:firstLine="720"/>
        <w:rPr>
          <w:rFonts w:ascii="Courier New" w:hAnsi="Courier New"/>
          <w:sz w:val="16"/>
          <w:szCs w:val="16"/>
          <w:lang w:val="es-ES_tradnl"/>
        </w:rPr>
      </w:pPr>
      <w:r w:rsidRPr="00F35254">
        <w:rPr>
          <w:rFonts w:ascii="Helvetica" w:hAnsi="Helvetica"/>
          <w:sz w:val="16"/>
          <w:szCs w:val="16"/>
        </w:rPr>
        <w:t>Euro Accident Health &amp; Care Insurance AB</w:t>
      </w:r>
      <w:r w:rsidRPr="00F35254">
        <w:rPr>
          <w:rFonts w:ascii="Helvetica" w:hAnsi="Helvetica"/>
          <w:sz w:val="16"/>
          <w:szCs w:val="16"/>
        </w:rPr>
        <w:tab/>
      </w:r>
      <w:r w:rsidR="00F35254">
        <w:rPr>
          <w:rFonts w:ascii="Helvetica" w:hAnsi="Helvetica"/>
          <w:sz w:val="16"/>
          <w:szCs w:val="16"/>
        </w:rPr>
        <w:tab/>
      </w:r>
      <w:r w:rsidRPr="00F35254">
        <w:rPr>
          <w:rFonts w:ascii="Helvetica" w:hAnsi="Helvetica"/>
          <w:sz w:val="16"/>
          <w:szCs w:val="16"/>
        </w:rPr>
        <w:t xml:space="preserve">Tel.  </w:t>
      </w:r>
      <w:r w:rsidRPr="00F35254">
        <w:rPr>
          <w:rFonts w:ascii="Helvetica" w:hAnsi="Helvetica"/>
          <w:sz w:val="16"/>
          <w:szCs w:val="16"/>
          <w:lang w:val="es-ES_tradnl"/>
        </w:rPr>
        <w:t>+46 470 700 750</w:t>
      </w:r>
      <w:r w:rsidRPr="00F35254">
        <w:rPr>
          <w:rFonts w:ascii="Helvetica" w:hAnsi="Helvetica"/>
          <w:sz w:val="16"/>
          <w:szCs w:val="16"/>
          <w:lang w:val="es-ES_tradnl"/>
        </w:rPr>
        <w:tab/>
      </w:r>
      <w:r w:rsidRPr="00F35254">
        <w:rPr>
          <w:rFonts w:ascii="Helvetica" w:hAnsi="Helvetica"/>
          <w:sz w:val="16"/>
          <w:szCs w:val="16"/>
          <w:lang w:val="es-ES_tradnl"/>
        </w:rPr>
        <w:tab/>
      </w:r>
      <w:proofErr w:type="spellStart"/>
      <w:r w:rsidRPr="00F35254">
        <w:rPr>
          <w:rFonts w:ascii="Helvetica" w:hAnsi="Helvetica"/>
          <w:sz w:val="16"/>
          <w:szCs w:val="16"/>
          <w:lang w:val="es-ES_tradnl"/>
        </w:rPr>
        <w:t>Corporate</w:t>
      </w:r>
      <w:proofErr w:type="spellEnd"/>
      <w:r w:rsidR="00F35254">
        <w:rPr>
          <w:rFonts w:ascii="Helvetica" w:hAnsi="Helvetica"/>
          <w:sz w:val="16"/>
          <w:szCs w:val="16"/>
          <w:lang w:val="es-ES_tradnl"/>
        </w:rPr>
        <w:t xml:space="preserve"> Id N</w:t>
      </w:r>
      <w:r w:rsidRPr="00F35254">
        <w:rPr>
          <w:rFonts w:ascii="Helvetica" w:hAnsi="Helvetica"/>
          <w:sz w:val="16"/>
          <w:szCs w:val="16"/>
          <w:lang w:val="es-ES_tradnl"/>
        </w:rPr>
        <w:t>o. 556551-4766</w:t>
      </w:r>
    </w:p>
    <w:p w:rsidR="00E20FF3" w:rsidRPr="00F35254" w:rsidRDefault="00E20FF3" w:rsidP="00F35254">
      <w:pPr>
        <w:ind w:firstLine="720"/>
        <w:rPr>
          <w:rFonts w:ascii="Helvetica" w:hAnsi="Helvetica"/>
          <w:sz w:val="16"/>
          <w:szCs w:val="16"/>
        </w:rPr>
      </w:pPr>
      <w:proofErr w:type="spellStart"/>
      <w:r w:rsidRPr="00F35254">
        <w:rPr>
          <w:rFonts w:ascii="Helvetica" w:hAnsi="Helvetica"/>
          <w:sz w:val="16"/>
          <w:szCs w:val="16"/>
          <w:lang w:val="es-ES_tradnl"/>
        </w:rPr>
        <w:t>Backgatan</w:t>
      </w:r>
      <w:proofErr w:type="spellEnd"/>
      <w:r w:rsidRPr="00F35254">
        <w:rPr>
          <w:rFonts w:ascii="Helvetica" w:hAnsi="Helvetica"/>
          <w:sz w:val="16"/>
          <w:szCs w:val="16"/>
          <w:lang w:val="es-ES_tradnl"/>
        </w:rPr>
        <w:t xml:space="preserve"> 16, SE-352 31 </w:t>
      </w:r>
      <w:proofErr w:type="spellStart"/>
      <w:r w:rsidRPr="00F35254">
        <w:rPr>
          <w:rFonts w:ascii="Helvetica" w:hAnsi="Helvetica"/>
          <w:sz w:val="16"/>
          <w:szCs w:val="16"/>
          <w:lang w:val="es-ES_tradnl"/>
        </w:rPr>
        <w:t>Växsjö</w:t>
      </w:r>
      <w:proofErr w:type="spellEnd"/>
      <w:r w:rsidRPr="00F35254">
        <w:rPr>
          <w:rFonts w:ascii="Helvetica" w:hAnsi="Helvetica"/>
          <w:sz w:val="16"/>
          <w:szCs w:val="16"/>
          <w:lang w:val="es-ES_tradnl"/>
        </w:rPr>
        <w:tab/>
      </w:r>
      <w:r w:rsidRPr="00F35254">
        <w:rPr>
          <w:rFonts w:ascii="Helvetica" w:hAnsi="Helvetica"/>
          <w:sz w:val="16"/>
          <w:szCs w:val="16"/>
          <w:lang w:val="es-ES_tradnl"/>
        </w:rPr>
        <w:tab/>
      </w:r>
      <w:r w:rsidR="00F35254">
        <w:rPr>
          <w:rFonts w:ascii="Helvetica" w:hAnsi="Helvetica"/>
          <w:sz w:val="16"/>
          <w:szCs w:val="16"/>
          <w:lang w:val="es-ES_tradnl"/>
        </w:rPr>
        <w:tab/>
      </w:r>
      <w:r w:rsidRPr="00F35254">
        <w:rPr>
          <w:rFonts w:ascii="Helvetica" w:hAnsi="Helvetica"/>
          <w:sz w:val="16"/>
          <w:szCs w:val="16"/>
          <w:lang w:val="es-ES_tradnl"/>
        </w:rPr>
        <w:t xml:space="preserve">Fax. </w:t>
      </w:r>
      <w:r w:rsidRPr="00F35254">
        <w:rPr>
          <w:rFonts w:ascii="Helvetica" w:hAnsi="Helvetica"/>
          <w:sz w:val="16"/>
          <w:szCs w:val="16"/>
        </w:rPr>
        <w:t>+46 470 729 740</w:t>
      </w:r>
      <w:r w:rsidRPr="00F35254">
        <w:rPr>
          <w:rFonts w:ascii="Helvetica" w:hAnsi="Helvetica"/>
          <w:sz w:val="16"/>
          <w:szCs w:val="16"/>
        </w:rPr>
        <w:tab/>
      </w:r>
      <w:r w:rsidRPr="00F35254">
        <w:rPr>
          <w:rFonts w:ascii="Helvetica" w:hAnsi="Helvetica"/>
          <w:sz w:val="16"/>
          <w:szCs w:val="16"/>
        </w:rPr>
        <w:tab/>
        <w:t xml:space="preserve">Board seat: </w:t>
      </w:r>
      <w:proofErr w:type="spellStart"/>
      <w:r w:rsidRPr="00F35254">
        <w:rPr>
          <w:rFonts w:ascii="Helvetica" w:hAnsi="Helvetica"/>
          <w:sz w:val="16"/>
          <w:szCs w:val="16"/>
        </w:rPr>
        <w:t>Växsjö</w:t>
      </w:r>
      <w:proofErr w:type="spellEnd"/>
    </w:p>
    <w:p w:rsidR="00E20FF3" w:rsidRPr="00F35254" w:rsidRDefault="00F35254" w:rsidP="00F35254">
      <w:pPr>
        <w:ind w:firstLine="72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www.euroaccident.com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  <w:r w:rsidR="00E20FF3" w:rsidRPr="00F35254">
        <w:rPr>
          <w:rFonts w:ascii="Helvetica" w:hAnsi="Helvetica"/>
          <w:sz w:val="16"/>
          <w:szCs w:val="16"/>
        </w:rPr>
        <w:t xml:space="preserve">info@euroaccident.com </w:t>
      </w:r>
      <w:r w:rsidR="00E20FF3" w:rsidRPr="00F35254">
        <w:rPr>
          <w:rFonts w:ascii="Helvetica" w:hAnsi="Helvetica"/>
          <w:sz w:val="16"/>
          <w:szCs w:val="16"/>
        </w:rPr>
        <w:tab/>
      </w:r>
    </w:p>
    <w:p w:rsidR="00E20FF3" w:rsidRPr="00F35254" w:rsidRDefault="00E20FF3" w:rsidP="00F35254">
      <w:pPr>
        <w:rPr>
          <w:rFonts w:ascii="Helvetica" w:hAnsi="Helvetica"/>
          <w:sz w:val="16"/>
          <w:szCs w:val="16"/>
        </w:rPr>
      </w:pPr>
    </w:p>
    <w:p w:rsidR="00782451" w:rsidRPr="00284B76" w:rsidRDefault="00782451" w:rsidP="00F35254">
      <w:pPr>
        <w:rPr>
          <w:rFonts w:ascii="Helvetica" w:hAnsi="Helvetica"/>
          <w:sz w:val="20"/>
        </w:rPr>
      </w:pPr>
      <w:r>
        <w:rPr>
          <w:rFonts w:ascii="Courier New" w:hAnsi="Courier New"/>
        </w:rPr>
        <w:tab/>
      </w:r>
    </w:p>
    <w:sectPr w:rsidR="00782451" w:rsidRPr="00284B76" w:rsidSect="00A05D99">
      <w:pgSz w:w="12240" w:h="15840"/>
      <w:pgMar w:top="450" w:right="360" w:bottom="144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82451"/>
    <w:rsid w:val="00037741"/>
    <w:rsid w:val="00067056"/>
    <w:rsid w:val="001E337C"/>
    <w:rsid w:val="00284B76"/>
    <w:rsid w:val="003503B0"/>
    <w:rsid w:val="003F032A"/>
    <w:rsid w:val="005B2A6B"/>
    <w:rsid w:val="00782451"/>
    <w:rsid w:val="007A677F"/>
    <w:rsid w:val="007D7D3D"/>
    <w:rsid w:val="00A05D99"/>
    <w:rsid w:val="00B03B21"/>
    <w:rsid w:val="00CB12CB"/>
    <w:rsid w:val="00E20FF3"/>
    <w:rsid w:val="00ED709F"/>
    <w:rsid w:val="00F352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15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24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20F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B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8</cp:revision>
  <dcterms:created xsi:type="dcterms:W3CDTF">2013-02-19T17:30:00Z</dcterms:created>
  <dcterms:modified xsi:type="dcterms:W3CDTF">2013-02-20T08:03:00Z</dcterms:modified>
</cp:coreProperties>
</file>