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6D6" w:rsidRPr="004C4D4F" w:rsidRDefault="00FA46D6">
      <w:pPr>
        <w:rPr>
          <w:b/>
          <w:bCs/>
          <w:sz w:val="32"/>
          <w:szCs w:val="32"/>
        </w:rPr>
      </w:pPr>
      <w:proofErr w:type="spellStart"/>
      <w:r>
        <w:rPr>
          <w:rStyle w:val="Normal"/>
          <w:b/>
          <w:sz w:val="32"/>
        </w:rPr>
        <w:t>接触爱</w:t>
      </w:r>
    </w:p>
    <w:p w:rsidR="00FA46D6" w:rsidRPr="004C4D4F" w:rsidRDefault="00FA46D6">
      <w:pPr>
        <w:rPr>
          <w:b/>
          <w:bCs/>
        </w:rPr>
      </w:pPr>
      <w:r>
        <w:rPr>
          <w:rStyle w:val="Normal"/>
          <w:b/>
        </w:rPr>
        <w:t>感谢您帮助</w:t>
      </w:r>
      <w:proofErr w:type="spellEnd"/>
      <w:r>
        <w:rPr>
          <w:rStyle w:val="Normal"/>
          <w:b/>
        </w:rPr>
        <w:t>触爱为人们的各方面生活带来正面影响力！</w:t>
      </w:r>
    </w:p>
    <w:p w:rsidR="00FA46D6" w:rsidRDefault="00FA46D6">
      <w:pPr>
        <w:rPr>
          <w:b/>
          <w:bCs/>
          <w:color w:val="FF0000"/>
        </w:rPr>
      </w:pPr>
    </w:p>
    <w:p w:rsidR="00FA46D6" w:rsidRDefault="00FA46D6">
      <w:pPr>
        <w:rPr>
          <w:b/>
          <w:bCs/>
          <w:color w:val="FF0000"/>
        </w:rPr>
      </w:pPr>
      <w:r>
        <w:rPr>
          <w:rStyle w:val="Normal"/>
          <w:b/>
          <w:color w:val="FF0000"/>
        </w:rPr>
        <w:t>第二次就学机会</w:t>
      </w:r>
    </w:p>
    <w:p w:rsidR="00FA46D6" w:rsidRDefault="00FA46D6">
      <w:pPr>
        <w:rPr>
          <w:b/>
          <w:bCs/>
          <w:color w:val="FF0000"/>
        </w:rPr>
      </w:pPr>
      <w:r>
        <w:rPr>
          <w:rStyle w:val="Normal"/>
          <w:b/>
          <w:color w:val="FF0000"/>
        </w:rPr>
        <w:t>触爱青少年学习中心</w:t>
      </w:r>
      <w:r>
        <w:rPr>
          <w:rStyle w:val="Normal"/>
          <w:b/>
          <w:color w:val="FF0000"/>
        </w:rPr>
        <w:t xml:space="preserve"> (TYLC)</w:t>
      </w:r>
    </w:p>
    <w:p w:rsidR="00FA46D6" w:rsidRPr="00D67B64" w:rsidRDefault="00FA46D6">
      <w:pPr>
        <w:rPr>
          <w:b/>
          <w:bCs/>
          <w:color w:val="FF0000"/>
        </w:rPr>
      </w:pPr>
    </w:p>
    <w:p w:rsidR="00FA46D6" w:rsidRDefault="00FA46D6">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3" type="#_x0000_t75" alt="TYLC 3" style="position:absolute;left:0;text-align:left;margin-left:0;margin-top:0;width:135.5pt;height:101.5pt;z-index:251658240;visibility:visible" wrapcoords="-239 0 -239 21387 21520 21387 21520 0 -239 0">
            <v:imagedata r:id="rId6" o:title="TYLC 3"/>
            <w10:wrap type="tight"/>
          </v:shape>
        </w:pict>
      </w:r>
      <w:r>
        <w:rPr>
          <w:rStyle w:val="Normal"/>
        </w:rPr>
        <w:t>今年有</w:t>
      </w:r>
      <w:r>
        <w:rPr>
          <w:rStyle w:val="Normal"/>
        </w:rPr>
        <w:t xml:space="preserve"> 32 </w:t>
      </w:r>
      <w:r>
        <w:rPr>
          <w:rStyle w:val="Normal"/>
        </w:rPr>
        <w:t>名提早离校生入读触爱青少年学习中心，获得了二次就学机会。</w:t>
      </w:r>
      <w:r>
        <w:rPr>
          <w:rStyle w:val="apple-style-span"/>
        </w:rPr>
        <w:t>其中超过</w:t>
      </w:r>
      <w:r>
        <w:rPr>
          <w:rStyle w:val="apple-style-span"/>
        </w:rPr>
        <w:t xml:space="preserve"> 30% </w:t>
      </w:r>
      <w:r>
        <w:rPr>
          <w:rStyle w:val="apple-style-span"/>
        </w:rPr>
        <w:t>的学员需要触爱青少年学习中心提供短期经济援助。</w:t>
      </w:r>
      <w:r>
        <w:rPr>
          <w:rStyle w:val="Normal"/>
        </w:rPr>
        <w:t>该中心为年龄</w:t>
      </w:r>
      <w:r>
        <w:rPr>
          <w:rStyle w:val="Normal"/>
        </w:rPr>
        <w:t xml:space="preserve"> 15 </w:t>
      </w:r>
      <w:r>
        <w:rPr>
          <w:rStyle w:val="Normal"/>
        </w:rPr>
        <w:t>至</w:t>
      </w:r>
      <w:r>
        <w:rPr>
          <w:rStyle w:val="Normal"/>
        </w:rPr>
        <w:t xml:space="preserve"> 20 </w:t>
      </w:r>
      <w:r>
        <w:rPr>
          <w:rStyle w:val="Normal"/>
        </w:rPr>
        <w:t>岁的青少年提供一个循循善诱的环境，帮助他们取得</w:t>
      </w:r>
      <w:r>
        <w:rPr>
          <w:rStyle w:val="Normal"/>
        </w:rPr>
        <w:t xml:space="preserve"> GCE 'O' </w:t>
      </w:r>
      <w:r>
        <w:rPr>
          <w:rStyle w:val="Normal"/>
        </w:rPr>
        <w:t>或</w:t>
      </w:r>
      <w:r>
        <w:rPr>
          <w:rStyle w:val="Normal"/>
        </w:rPr>
        <w:t xml:space="preserve"> 'N' </w:t>
      </w:r>
      <w:r>
        <w:rPr>
          <w:rStyle w:val="Normal"/>
        </w:rPr>
        <w:t>水平证书。除了学术课程之外，触爱青少年学习中心的学员还能参与一系列丰富的计划和活动，培养他们的兴趣、性格和生活技能。详情请拨打电话</w:t>
      </w:r>
      <w:r>
        <w:rPr>
          <w:rStyle w:val="Normal"/>
        </w:rPr>
        <w:t xml:space="preserve"> 6273 5568 </w:t>
      </w:r>
      <w:r>
        <w:rPr>
          <w:rStyle w:val="Normal"/>
        </w:rPr>
        <w:t>或发送电子邮件至</w:t>
      </w:r>
      <w:r>
        <w:rPr>
          <w:rStyle w:val="Normal"/>
        </w:rPr>
        <w:t xml:space="preserve"> email tylc@touch.org.sg </w:t>
      </w:r>
      <w:r>
        <w:rPr>
          <w:rStyle w:val="Normal"/>
        </w:rPr>
        <w:t>洽询。</w:t>
      </w:r>
    </w:p>
    <w:p w:rsidR="00FA46D6" w:rsidRDefault="00FA46D6">
      <w:pPr>
        <w:jc w:val="both"/>
      </w:pPr>
    </w:p>
    <w:p w:rsidR="00FA46D6" w:rsidRDefault="00FA46D6">
      <w:pPr>
        <w:rPr>
          <w:b/>
          <w:color w:val="FF0000"/>
        </w:rPr>
      </w:pPr>
      <w:r>
        <w:rPr>
          <w:rStyle w:val="Normal"/>
          <w:b/>
          <w:color w:val="FF0000"/>
        </w:rPr>
        <w:t>洞悉高风险青少年的需求</w:t>
      </w:r>
    </w:p>
    <w:p w:rsidR="00FA46D6" w:rsidRPr="00D67B64" w:rsidRDefault="00FA46D6">
      <w:pPr>
        <w:rPr>
          <w:b/>
          <w:bCs/>
          <w:color w:val="FF0000"/>
        </w:rPr>
      </w:pPr>
      <w:r>
        <w:rPr>
          <w:rStyle w:val="Normal"/>
          <w:b/>
          <w:color w:val="FF0000"/>
        </w:rPr>
        <w:t>触爱青少年学习中心</w:t>
      </w:r>
      <w:r>
        <w:rPr>
          <w:rStyle w:val="Normal"/>
          <w:b/>
          <w:color w:val="FF0000"/>
        </w:rPr>
        <w:t xml:space="preserve"> (TYLC)</w:t>
      </w:r>
    </w:p>
    <w:p w:rsidR="00FA46D6" w:rsidRDefault="00FA46D6">
      <w:pPr>
        <w:rPr>
          <w:b/>
          <w:color w:val="FF0000"/>
        </w:rPr>
      </w:pPr>
    </w:p>
    <w:p w:rsidR="00FA46D6" w:rsidRDefault="00FA46D6">
      <w:pPr>
        <w:jc w:val="both"/>
      </w:pPr>
      <w:r>
        <w:pict>
          <v:shape id="Picture 9" o:spid="_x0000_s1032" type="#_x0000_t75" alt="I49A2953" style="position:absolute;left:0;text-align:left;margin-left:0;margin-top:0;width:172pt;height:102.5pt;z-index:251660288;visibility:visible" wrapcoords="-188 0 -188 21179 21663 21179 21663 0 -188 0">
            <v:imagedata r:id="rId7" o:title="I49A2953"/>
            <w10:wrap type="tight"/>
          </v:shape>
        </w:pict>
      </w:r>
      <w:r>
        <w:rPr>
          <w:rStyle w:val="Normal"/>
        </w:rPr>
        <w:t xml:space="preserve">2013 </w:t>
      </w:r>
      <w:r>
        <w:rPr>
          <w:rStyle w:val="Normal"/>
        </w:rPr>
        <w:t>年</w:t>
      </w:r>
      <w:r>
        <w:rPr>
          <w:rStyle w:val="Normal"/>
        </w:rPr>
        <w:t xml:space="preserve"> 1 </w:t>
      </w:r>
      <w:r>
        <w:rPr>
          <w:rStyle w:val="Normal"/>
        </w:rPr>
        <w:t>月</w:t>
      </w:r>
      <w:r>
        <w:rPr>
          <w:rStyle w:val="Normal"/>
        </w:rPr>
        <w:t xml:space="preserve"> 30 </w:t>
      </w:r>
      <w:r>
        <w:rPr>
          <w:rStyle w:val="Normal"/>
        </w:rPr>
        <w:t>日新加坡卫生部及交通部政务次长</w:t>
      </w:r>
      <w:r>
        <w:rPr>
          <w:rStyle w:val="Normal"/>
        </w:rPr>
        <w:t xml:space="preserve"> Muhammad Faishal Ibrahim </w:t>
      </w:r>
      <w:r>
        <w:rPr>
          <w:rStyle w:val="Normal"/>
        </w:rPr>
        <w:t>副教授与保健促进局</w:t>
      </w:r>
      <w:r>
        <w:rPr>
          <w:rStyle w:val="Normal"/>
        </w:rPr>
        <w:t xml:space="preserve"> (HPB) </w:t>
      </w:r>
      <w:r>
        <w:rPr>
          <w:rStyle w:val="Normal"/>
        </w:rPr>
        <w:t>总策划工作队队员一同拜访触爱青少年学习中心</w:t>
      </w:r>
      <w:r>
        <w:rPr>
          <w:rStyle w:val="Normal"/>
        </w:rPr>
        <w:t xml:space="preserve"> (TYLC)</w:t>
      </w:r>
      <w:r>
        <w:rPr>
          <w:rStyle w:val="Normal"/>
        </w:rPr>
        <w:t>，讨论辍学青少年相关事宜及开发未来合作的机会。</w:t>
      </w:r>
      <w:r>
        <w:rPr>
          <w:rStyle w:val="Normal"/>
        </w:rPr>
        <w:t xml:space="preserve">Muhammad Faishal Ibrahim </w:t>
      </w:r>
      <w:r>
        <w:rPr>
          <w:rStyle w:val="Normal"/>
        </w:rPr>
        <w:t>副教授还到教室参观并与学员们互动。</w:t>
      </w:r>
      <w:r>
        <w:rPr>
          <w:rStyle w:val="Normal"/>
        </w:rPr>
        <w:t xml:space="preserve"> </w:t>
      </w:r>
    </w:p>
    <w:p w:rsidR="00FA46D6" w:rsidRDefault="00FA46D6">
      <w:pPr>
        <w:jc w:val="both"/>
      </w:pPr>
    </w:p>
    <w:p w:rsidR="00FA46D6" w:rsidRDefault="00FA46D6">
      <w:pPr>
        <w:jc w:val="both"/>
        <w:rPr>
          <w:b/>
          <w:bCs/>
          <w:color w:val="FF0000"/>
        </w:rPr>
      </w:pPr>
      <w:r>
        <w:rPr>
          <w:rStyle w:val="Normal"/>
          <w:b/>
          <w:color w:val="FF0000"/>
        </w:rPr>
        <w:t>品格与公民教育</w:t>
      </w:r>
      <w:r>
        <w:rPr>
          <w:rStyle w:val="Normal"/>
          <w:b/>
          <w:color w:val="FF0000"/>
        </w:rPr>
        <w:t xml:space="preserve"> (CCE) </w:t>
      </w:r>
      <w:r>
        <w:rPr>
          <w:rStyle w:val="Normal"/>
          <w:b/>
          <w:color w:val="FF0000"/>
        </w:rPr>
        <w:t>及领袖营</w:t>
      </w:r>
    </w:p>
    <w:p w:rsidR="00FA46D6" w:rsidRDefault="00FA46D6" w:rsidP="00D67B64">
      <w:pPr>
        <w:rPr>
          <w:b/>
          <w:bCs/>
          <w:color w:val="FF0000"/>
        </w:rPr>
      </w:pPr>
      <w:r>
        <w:rPr>
          <w:rStyle w:val="Normal"/>
          <w:b/>
          <w:color w:val="FF0000"/>
        </w:rPr>
        <w:t>触爱领导与良师益友</w:t>
      </w:r>
      <w:r>
        <w:rPr>
          <w:rStyle w:val="Normal"/>
          <w:b/>
          <w:color w:val="FF0000"/>
        </w:rPr>
        <w:t xml:space="preserve"> </w:t>
      </w:r>
      <w:proofErr w:type="spellStart"/>
      <w:r>
        <w:rPr>
          <w:rStyle w:val="Normal"/>
          <w:b/>
          <w:color w:val="FF0000"/>
        </w:rPr>
        <w:t>(TL&amp;M)</w:t>
      </w:r>
    </w:p>
    <w:p w:rsidR="00FA46D6" w:rsidRPr="00D67B64" w:rsidRDefault="00FA46D6" w:rsidP="00D67B64">
      <w:pPr>
        <w:rPr>
          <w:b/>
          <w:bCs/>
          <w:color w:val="FF0000"/>
        </w:rPr>
      </w:pPr>
    </w:p>
    <w:p w:rsidR="00FA46D6" w:rsidRDefault="00FA46D6">
      <w:pPr>
        <w:jc w:val="both"/>
      </w:pPr>
      <w:r>
        <w:pict>
          <v:shape id="Picture 6" o:spid="_x0000_s1031" type="#_x0000_t75" alt="TL&amp;M_2012 Pioneer Pri" style="position:absolute;left:0;text-align:left;margin-left:0;margin-top:0;width:156pt;height:117pt;z-index:251657216;visibility:visible" wrapcoords="-208 0 -208 21323 21600 21323 21600 0 -208 0">
            <v:imagedata r:id="rId8" o:title="TL&amp;M_2012 Pioneer Pri"/>
            <w10:wrap type="tight"/>
          </v:shape>
        </w:pict>
      </w:r>
      <w:r>
        <w:rPr>
          <w:rStyle w:val="Normal"/>
        </w:rPr>
        <w:t>去</w:t>
      </w:r>
      <w:proofErr w:type="spellEnd"/>
      <w:r>
        <w:rPr>
          <w:rStyle w:val="Normal"/>
        </w:rPr>
        <w:t>年</w:t>
      </w:r>
      <w:r>
        <w:rPr>
          <w:rStyle w:val="Normal"/>
        </w:rPr>
        <w:t xml:space="preserve"> 11 </w:t>
      </w:r>
      <w:r>
        <w:rPr>
          <w:rStyle w:val="Normal"/>
        </w:rPr>
        <w:t>月，触爱领导与良师益友培训</w:t>
      </w:r>
      <w:r>
        <w:rPr>
          <w:rStyle w:val="Normal"/>
        </w:rPr>
        <w:t xml:space="preserve"> 74 </w:t>
      </w:r>
      <w:r>
        <w:rPr>
          <w:rStyle w:val="Normal"/>
        </w:rPr>
        <w:t>名来自西区</w:t>
      </w:r>
      <w:r>
        <w:rPr>
          <w:rStyle w:val="Normal"/>
        </w:rPr>
        <w:t xml:space="preserve"> 3 </w:t>
      </w:r>
      <w:r>
        <w:rPr>
          <w:rStyle w:val="Normal"/>
        </w:rPr>
        <w:t>校群八所学校的小学生成为该校的品格与公民教育倡导者。在为期三天的时间内，这些学生们接受了一系列高能量与互动的课程，目的是培养品格与公民教育的价值观，使其成为积极主动的公民。参与的学生们都度过了非常充实愉快的时光，并已准备好要在返校后将所学知识传授给其他学生。</w:t>
      </w:r>
    </w:p>
    <w:p w:rsidR="00FA46D6" w:rsidRDefault="00FA46D6"/>
    <w:p w:rsidR="00FA46D6" w:rsidRDefault="00FA46D6">
      <w:pPr>
        <w:rPr>
          <w:b/>
          <w:color w:val="FF0000"/>
        </w:rPr>
      </w:pPr>
    </w:p>
    <w:p w:rsidR="00FA46D6" w:rsidRDefault="00FA46D6">
      <w:pPr>
        <w:rPr>
          <w:b/>
          <w:color w:val="FF0000"/>
        </w:rPr>
      </w:pPr>
    </w:p>
    <w:p w:rsidR="00FA46D6" w:rsidRDefault="00FA46D6">
      <w:pPr>
        <w:rPr>
          <w:b/>
          <w:color w:val="FF0000"/>
        </w:rPr>
      </w:pPr>
      <w:r>
        <w:rPr>
          <w:rStyle w:val="Normal"/>
          <w:b/>
          <w:color w:val="FF0000"/>
        </w:rPr>
        <w:t>帮助家长成为孩子的英雄</w:t>
      </w:r>
    </w:p>
    <w:p w:rsidR="00FA46D6" w:rsidRDefault="00FA46D6">
      <w:pPr>
        <w:rPr>
          <w:b/>
          <w:color w:val="FF0000"/>
        </w:rPr>
      </w:pPr>
      <w:r>
        <w:rPr>
          <w:rStyle w:val="Normal"/>
          <w:b/>
          <w:color w:val="FF0000"/>
        </w:rPr>
        <w:t>触爱家庭生命教育</w:t>
      </w:r>
      <w:r>
        <w:rPr>
          <w:rStyle w:val="Normal"/>
          <w:b/>
          <w:color w:val="FF0000"/>
        </w:rPr>
        <w:t xml:space="preserve"> (TFLE)</w:t>
      </w:r>
    </w:p>
    <w:p w:rsidR="00FA46D6" w:rsidRDefault="00FA46D6">
      <w:pPr>
        <w:jc w:val="both"/>
      </w:pPr>
      <w:r>
        <w:pict>
          <v:shape id="Picture 3" o:spid="_x0000_s1030" type="#_x0000_t75" alt="edit" style="position:absolute;left:0;text-align:left;margin-left:0;margin-top:6pt;width:79.5pt;height:85pt;z-index:251654144;visibility:visible" wrapcoords="-408 0 -408 21346 21600 21346 21600 0 -408 0">
            <v:imagedata r:id="rId9" o:title="edit"/>
            <w10:wrap type="tight"/>
          </v:shape>
        </w:pict>
      </w:r>
      <w:r>
        <w:rPr>
          <w:rStyle w:val="Normal"/>
        </w:rPr>
        <w:t xml:space="preserve">2013 </w:t>
      </w:r>
      <w:r>
        <w:rPr>
          <w:rStyle w:val="Normal"/>
        </w:rPr>
        <w:t>年</w:t>
      </w:r>
      <w:r>
        <w:rPr>
          <w:rStyle w:val="Normal"/>
        </w:rPr>
        <w:t xml:space="preserve"> 2 </w:t>
      </w:r>
      <w:r>
        <w:rPr>
          <w:rStyle w:val="Normal"/>
        </w:rPr>
        <w:t>月，来自义安小学</w:t>
      </w:r>
      <w:r>
        <w:rPr>
          <w:rStyle w:val="Normal"/>
        </w:rPr>
        <w:t xml:space="preserve"> (Ngee Ann Primary) </w:t>
      </w:r>
      <w:r>
        <w:rPr>
          <w:rStyle w:val="Normal"/>
        </w:rPr>
        <w:t>的九名家长参加了由触爱家庭生命教育举办的一系列主题为</w:t>
      </w:r>
      <w:r>
        <w:rPr>
          <w:rStyle w:val="Normal"/>
        </w:rPr>
        <w:t xml:space="preserve"> </w:t>
      </w:r>
      <w:r>
        <w:rPr>
          <w:rStyle w:val="Normal"/>
          <w:i/>
        </w:rPr>
        <w:t>“</w:t>
      </w:r>
      <w:r>
        <w:rPr>
          <w:rStyle w:val="Normal"/>
          <w:i/>
        </w:rPr>
        <w:t>成为孩子的英雄</w:t>
      </w:r>
      <w:r>
        <w:rPr>
          <w:rStyle w:val="Normal"/>
          <w:i/>
        </w:rPr>
        <w:t xml:space="preserve"> - </w:t>
      </w:r>
      <w:r>
        <w:rPr>
          <w:rStyle w:val="Normal"/>
          <w:i/>
        </w:rPr>
        <w:t>有效扮演父</w:t>
      </w:r>
      <w:proofErr w:type="spellStart"/>
      <w:r>
        <w:rPr>
          <w:rStyle w:val="Normal"/>
          <w:i/>
        </w:rPr>
        <w:t>亲角色的六大秘</w:t>
      </w:r>
      <w:proofErr w:type="spellEnd"/>
      <w:r>
        <w:rPr>
          <w:rStyle w:val="Normal"/>
          <w:i/>
        </w:rPr>
        <w:t>诀</w:t>
      </w:r>
      <w:r>
        <w:rPr>
          <w:rStyle w:val="Normal"/>
          <w:i/>
        </w:rPr>
        <w:t xml:space="preserve"> (Be a Hero to your Kids</w:t>
      </w:r>
      <w:r>
        <w:rPr>
          <w:rStyle w:val="Normal"/>
          <w:b/>
          <w:i/>
          <w:color w:val="FF0000"/>
        </w:rPr>
        <w:t xml:space="preserve"> </w:t>
      </w:r>
      <w:r>
        <w:rPr>
          <w:rStyle w:val="Normal"/>
          <w:i/>
        </w:rPr>
        <w:t>- The Six A’s of an Effective Father)</w:t>
      </w:r>
      <w:r>
        <w:rPr>
          <w:rStyle w:val="Normal"/>
        </w:rPr>
        <w:t xml:space="preserve"> </w:t>
      </w:r>
      <w:r>
        <w:rPr>
          <w:rStyle w:val="Normal"/>
        </w:rPr>
        <w:t>的研讨会。他们在会中学得如何依据六大秘诀</w:t>
      </w:r>
      <w:r>
        <w:rPr>
          <w:rStyle w:val="Normal"/>
        </w:rPr>
        <w:t xml:space="preserve"> – </w:t>
      </w:r>
      <w:r>
        <w:rPr>
          <w:rStyle w:val="Normal"/>
        </w:rPr>
        <w:t>权威、责任、关爱、时效、赏识和接受</w:t>
      </w:r>
      <w:r>
        <w:rPr>
          <w:rStyle w:val="Normal"/>
        </w:rPr>
        <w:t xml:space="preserve"> – </w:t>
      </w:r>
      <w:r>
        <w:rPr>
          <w:rStyle w:val="Normal"/>
        </w:rPr>
        <w:t>来奠定有效扮演父亲角色的坚强基础。这些共分四场每场两小时的研讨会是采高度互动的咖啡座谈会形式进行。研讨会以中、英两种语言进行。详情请拨打电话</w:t>
      </w:r>
      <w:r>
        <w:rPr>
          <w:rStyle w:val="Normal"/>
        </w:rPr>
        <w:t xml:space="preserve"> 6317 9988 </w:t>
      </w:r>
      <w:r>
        <w:rPr>
          <w:rStyle w:val="Normal"/>
        </w:rPr>
        <w:t>或发送电子邮件至</w:t>
      </w:r>
      <w:r>
        <w:rPr>
          <w:rStyle w:val="Normal"/>
        </w:rPr>
        <w:t xml:space="preserve"> </w:t>
      </w:r>
      <w:hyperlink r:id="rId10" w:history="1">
        <w:r>
          <w:rPr>
            <w:rStyle w:val="Hyperlink"/>
            <w:color w:val="000000"/>
            <w:u w:val="none"/>
          </w:rPr>
          <w:t>tcs.fle@touch.org.sg</w:t>
        </w:r>
      </w:hyperlink>
      <w:r>
        <w:rPr>
          <w:rStyle w:val="Normal"/>
        </w:rPr>
        <w:t xml:space="preserve"> </w:t>
      </w:r>
      <w:r>
        <w:rPr>
          <w:rStyle w:val="Normal"/>
        </w:rPr>
        <w:t>洽询。</w:t>
      </w:r>
    </w:p>
    <w:p w:rsidR="00FA46D6" w:rsidRDefault="00FA46D6">
      <w:pPr>
        <w:jc w:val="both"/>
      </w:pPr>
    </w:p>
    <w:p w:rsidR="00FA46D6" w:rsidRDefault="00FA46D6">
      <w:pPr>
        <w:jc w:val="both"/>
        <w:rPr>
          <w:b/>
          <w:color w:val="FF0000"/>
        </w:rPr>
      </w:pPr>
      <w:r>
        <w:rPr>
          <w:rStyle w:val="Normal"/>
          <w:b/>
          <w:color w:val="FF0000"/>
        </w:rPr>
        <w:t>准备迎接全新人生阶段的青少年</w:t>
      </w:r>
    </w:p>
    <w:p w:rsidR="00FA46D6" w:rsidRDefault="00FA46D6">
      <w:pPr>
        <w:jc w:val="both"/>
        <w:rPr>
          <w:b/>
          <w:color w:val="FF0000"/>
        </w:rPr>
      </w:pPr>
      <w:r>
        <w:rPr>
          <w:rStyle w:val="Normal"/>
          <w:b/>
          <w:color w:val="FF0000"/>
        </w:rPr>
        <w:t>触爱少年箭队</w:t>
      </w:r>
      <w:r>
        <w:rPr>
          <w:rStyle w:val="Normal"/>
          <w:b/>
          <w:color w:val="FF0000"/>
        </w:rPr>
        <w:t xml:space="preserve"> (TYA)</w:t>
      </w:r>
    </w:p>
    <w:p w:rsidR="00FA46D6" w:rsidRDefault="00FA46D6">
      <w:pPr>
        <w:jc w:val="both"/>
      </w:pPr>
      <w:r>
        <w:lastRenderedPageBreak/>
        <w:pict>
          <v:shape id="Picture 5" o:spid="_x0000_s1029" type="#_x0000_t75" alt="TYA Camp Exp 2012" style="position:absolute;left:0;text-align:left;margin-left:0;margin-top:4.6pt;width:154.65pt;height:116.1pt;z-index:251656192;visibility:visible" wrapcoords="-210 0 -210 21209 21579 21209 21579 0 -210 0">
            <v:imagedata r:id="rId11" o:title="TYA Camp Exp 2012"/>
            <w10:wrap type="tight"/>
          </v:shape>
        </w:pict>
      </w:r>
      <w:r>
        <w:rPr>
          <w:rStyle w:val="Normal"/>
        </w:rPr>
        <w:t>六十二名来自触爱少</w:t>
      </w:r>
      <w:proofErr w:type="spellStart"/>
      <w:r>
        <w:rPr>
          <w:rStyle w:val="Normal"/>
        </w:rPr>
        <w:t>年箭队的小六学</w:t>
      </w:r>
      <w:proofErr w:type="spellEnd"/>
      <w:r>
        <w:rPr>
          <w:rStyle w:val="Normal"/>
        </w:rPr>
        <w:t>生接受如何在适应中学生活的过程中自主做决定的额外辅导。在触爱少年箭队于</w:t>
      </w:r>
      <w:r>
        <w:rPr>
          <w:rStyle w:val="Normal"/>
        </w:rPr>
        <w:t xml:space="preserve"> 2012 </w:t>
      </w:r>
      <w:r>
        <w:rPr>
          <w:rStyle w:val="Normal"/>
        </w:rPr>
        <w:t>年</w:t>
      </w:r>
      <w:r>
        <w:rPr>
          <w:rStyle w:val="Normal"/>
        </w:rPr>
        <w:t xml:space="preserve"> 11 </w:t>
      </w:r>
      <w:r>
        <w:rPr>
          <w:rStyle w:val="Normal"/>
        </w:rPr>
        <w:t>月举办的为期三天的年度青年探索营</w:t>
      </w:r>
      <w:r>
        <w:rPr>
          <w:rStyle w:val="Normal"/>
        </w:rPr>
        <w:t xml:space="preserve"> (Youthphoria Camp Explorer) </w:t>
      </w:r>
      <w:r>
        <w:rPr>
          <w:rStyle w:val="Normal"/>
        </w:rPr>
        <w:t>上</w:t>
      </w:r>
      <w:r>
        <w:rPr>
          <w:rStyle w:val="Normal"/>
        </w:rPr>
        <w:t xml:space="preserve"> ,</w:t>
      </w:r>
      <w:r>
        <w:rPr>
          <w:rStyle w:val="Normal"/>
        </w:rPr>
        <w:t>这些学生们通过如</w:t>
      </w:r>
      <w:r>
        <w:rPr>
          <w:rStyle w:val="Normal"/>
        </w:rPr>
        <w:t xml:space="preserve"> “</w:t>
      </w:r>
      <w:r>
        <w:rPr>
          <w:rStyle w:val="Normal"/>
        </w:rPr>
        <w:t>联课活动</w:t>
      </w:r>
      <w:r>
        <w:rPr>
          <w:rStyle w:val="Normal"/>
        </w:rPr>
        <w:t xml:space="preserve"> (CCA) </w:t>
      </w:r>
      <w:r>
        <w:rPr>
          <w:rStyle w:val="Normal"/>
        </w:rPr>
        <w:t>探险队</w:t>
      </w:r>
      <w:r>
        <w:rPr>
          <w:rStyle w:val="Normal"/>
        </w:rPr>
        <w:t xml:space="preserve">” </w:t>
      </w:r>
      <w:r>
        <w:rPr>
          <w:rStyle w:val="Normal"/>
        </w:rPr>
        <w:t>及</w:t>
      </w:r>
      <w:r>
        <w:rPr>
          <w:rStyle w:val="Normal"/>
        </w:rPr>
        <w:t xml:space="preserve"> “</w:t>
      </w:r>
      <w:r>
        <w:rPr>
          <w:rStyle w:val="Normal"/>
        </w:rPr>
        <w:t>学习探索</w:t>
      </w:r>
      <w:r>
        <w:rPr>
          <w:rStyle w:val="Normal"/>
        </w:rPr>
        <w:t xml:space="preserve">” </w:t>
      </w:r>
      <w:r>
        <w:rPr>
          <w:rStyle w:val="Normal"/>
        </w:rPr>
        <w:t>等活动接触到各种不同的中学联课活动选择和学科类别。另外还有一个名为</w:t>
      </w:r>
      <w:r>
        <w:rPr>
          <w:rStyle w:val="Normal"/>
        </w:rPr>
        <w:t xml:space="preserve"> “</w:t>
      </w:r>
      <w:r>
        <w:rPr>
          <w:rStyle w:val="Normal"/>
        </w:rPr>
        <w:t>我是谁？</w:t>
      </w:r>
      <w:r>
        <w:rPr>
          <w:rStyle w:val="Normal"/>
        </w:rPr>
        <w:t xml:space="preserve">” </w:t>
      </w:r>
      <w:r>
        <w:rPr>
          <w:rStyle w:val="Normal"/>
        </w:rPr>
        <w:t>的活动，让营队成员进一步了解自己与同侪彼此之间的优点与缺点。</w:t>
      </w:r>
      <w:r>
        <w:rPr>
          <w:rStyle w:val="Normal"/>
        </w:rPr>
        <w:t xml:space="preserve">  </w:t>
      </w:r>
    </w:p>
    <w:p w:rsidR="00FA46D6" w:rsidRPr="002D27CF" w:rsidRDefault="00FA46D6">
      <w:pPr>
        <w:jc w:val="both"/>
        <w:rPr>
          <w:b/>
          <w:color w:val="FF0000"/>
        </w:rPr>
      </w:pPr>
    </w:p>
    <w:p w:rsidR="00FA46D6" w:rsidRDefault="00FA46D6">
      <w:pPr>
        <w:jc w:val="both"/>
        <w:rPr>
          <w:b/>
          <w:color w:val="FF0000"/>
        </w:rPr>
      </w:pPr>
      <w:r>
        <w:rPr>
          <w:rStyle w:val="Normal"/>
          <w:b/>
          <w:color w:val="FF0000"/>
        </w:rPr>
        <w:t>帮助雇主雇用听障者</w:t>
      </w:r>
    </w:p>
    <w:p w:rsidR="00FA46D6" w:rsidRDefault="00FA46D6">
      <w:pPr>
        <w:jc w:val="both"/>
        <w:rPr>
          <w:b/>
          <w:color w:val="FF0000"/>
        </w:rPr>
      </w:pPr>
      <w:r>
        <w:rPr>
          <w:rStyle w:val="Normal"/>
          <w:b/>
          <w:color w:val="FF0000"/>
        </w:rPr>
        <w:t>触爱听障俱乐部</w:t>
      </w:r>
      <w:r>
        <w:rPr>
          <w:rStyle w:val="Normal"/>
          <w:b/>
          <w:color w:val="FF0000"/>
        </w:rPr>
        <w:t xml:space="preserve"> (TSC)</w:t>
      </w:r>
    </w:p>
    <w:p w:rsidR="00FA46D6" w:rsidRDefault="00FA46D6">
      <w:pPr>
        <w:jc w:val="both"/>
      </w:pPr>
      <w:r>
        <w:pict>
          <v:shape id="Picture 4" o:spid="_x0000_s1028" type="#_x0000_t75" alt="TSC guidebook" style="position:absolute;left:0;text-align:left;margin-left:-2.8pt;margin-top:2.55pt;width:73.8pt;height:98.95pt;z-index:251655168;visibility:visible" wrapcoords="-439 0 -439 21283 21512 21283 21512 0 -439 0">
            <v:imagedata r:id="rId12" o:title="TSC guidebook"/>
            <w10:wrap type="tight"/>
          </v:shape>
        </w:pict>
      </w:r>
      <w:r>
        <w:rPr>
          <w:rStyle w:val="Normal"/>
        </w:rPr>
        <w:t>触爱听障俱乐部自</w:t>
      </w:r>
      <w:r>
        <w:rPr>
          <w:rStyle w:val="Normal"/>
        </w:rPr>
        <w:t xml:space="preserve"> 1993 </w:t>
      </w:r>
      <w:r>
        <w:rPr>
          <w:rStyle w:val="Normal"/>
        </w:rPr>
        <w:t>年起即致力于辅导听障者就业并与雇主和员工建立良好关系。</w:t>
      </w:r>
      <w:r>
        <w:rPr>
          <w:rStyle w:val="Normal"/>
        </w:rPr>
        <w:t xml:space="preserve">2013 </w:t>
      </w:r>
      <w:r>
        <w:rPr>
          <w:rStyle w:val="Normal"/>
        </w:rPr>
        <w:t>年</w:t>
      </w:r>
      <w:r>
        <w:rPr>
          <w:rStyle w:val="Normal"/>
        </w:rPr>
        <w:t xml:space="preserve"> 3 </w:t>
      </w:r>
      <w:r>
        <w:rPr>
          <w:rStyle w:val="Normal"/>
        </w:rPr>
        <w:t>月出版的《雇用听障者》指南是触爱听障俱乐部为听障朋友提供的工作协助计划之一。它为雇主提供了实用的资源，教导他们关于如何让听障者有效投入工作及消除对听障员工的普遍误解的秘诀。这本指南获得新加坡全國雇主聯合會</w:t>
      </w:r>
      <w:r>
        <w:rPr>
          <w:rStyle w:val="Normal"/>
        </w:rPr>
        <w:t xml:space="preserve"> (Singapore National Employers Federation) </w:t>
      </w:r>
      <w:r>
        <w:rPr>
          <w:rStyle w:val="Normal"/>
        </w:rPr>
        <w:t>的支持。详情请拨打电话</w:t>
      </w:r>
      <w:r>
        <w:rPr>
          <w:rStyle w:val="Normal"/>
        </w:rPr>
        <w:t xml:space="preserve"> 6317 9988 </w:t>
      </w:r>
      <w:r>
        <w:rPr>
          <w:rStyle w:val="Normal"/>
        </w:rPr>
        <w:t>或发送电子邮件至</w:t>
      </w:r>
      <w:r>
        <w:rPr>
          <w:rStyle w:val="Normal"/>
        </w:rPr>
        <w:t xml:space="preserve"> silent.club@touch.org.sg </w:t>
      </w:r>
      <w:r>
        <w:rPr>
          <w:rStyle w:val="Normal"/>
        </w:rPr>
        <w:t>洽询。</w:t>
      </w:r>
    </w:p>
    <w:p w:rsidR="00FA46D6" w:rsidRDefault="00FA46D6">
      <w:pPr>
        <w:jc w:val="both"/>
      </w:pPr>
    </w:p>
    <w:p w:rsidR="00FA46D6" w:rsidRDefault="00FA46D6">
      <w:pPr>
        <w:jc w:val="both"/>
        <w:rPr>
          <w:b/>
          <w:color w:val="FF0000"/>
        </w:rPr>
      </w:pPr>
    </w:p>
    <w:p w:rsidR="00FA46D6" w:rsidRDefault="00FA46D6">
      <w:pPr>
        <w:jc w:val="both"/>
        <w:rPr>
          <w:b/>
          <w:color w:val="FF0000"/>
        </w:rPr>
      </w:pPr>
      <w:r>
        <w:rPr>
          <w:rStyle w:val="Normal"/>
          <w:b/>
          <w:color w:val="FF0000"/>
        </w:rPr>
        <w:t>为病弱长者送餐</w:t>
      </w:r>
    </w:p>
    <w:p w:rsidR="00FA46D6" w:rsidRDefault="00FA46D6">
      <w:pPr>
        <w:jc w:val="both"/>
        <w:rPr>
          <w:b/>
          <w:color w:val="FF0000"/>
        </w:rPr>
      </w:pPr>
      <w:r>
        <w:rPr>
          <w:rStyle w:val="Normal"/>
          <w:b/>
          <w:color w:val="FF0000"/>
        </w:rPr>
        <w:t>触爱家务助理服务</w:t>
      </w:r>
      <w:r>
        <w:rPr>
          <w:rStyle w:val="Normal"/>
          <w:b/>
          <w:color w:val="FF0000"/>
        </w:rPr>
        <w:t xml:space="preserve"> (TOUCH Home Care)</w:t>
      </w:r>
    </w:p>
    <w:p w:rsidR="00FA46D6" w:rsidRDefault="00FA46D6">
      <w:pPr>
        <w:jc w:val="both"/>
      </w:pPr>
      <w:r>
        <w:pict>
          <v:shape id="Picture 10" o:spid="_x0000_s1027" type="#_x0000_t75" style="position:absolute;left:0;text-align:left;margin-left:0;margin-top:5.6pt;width:142.85pt;height:110.4pt;z-index:251661312;visibility:visible" wrapcoords="-227 0 -227 21424 21547 21424 21547 0 -227 0">
            <v:imagedata r:id="rId13" o:title="hires_Edit Tan and LP"/>
            <w10:wrap type="tight"/>
          </v:shape>
        </w:pict>
      </w:r>
      <w:r>
        <w:rPr>
          <w:rStyle w:val="Normal"/>
        </w:rPr>
        <w:t>为行动不便的长者送餐</w:t>
      </w:r>
      <w:r>
        <w:rPr>
          <w:rStyle w:val="Normal"/>
        </w:rPr>
        <w:t xml:space="preserve"> (MOW) </w:t>
      </w:r>
      <w:r>
        <w:rPr>
          <w:rStyle w:val="Normal"/>
        </w:rPr>
        <w:t>计划的居家送餐服务需求持续扩大。本计划几乎完全由触爱家务助理服务</w:t>
      </w:r>
      <w:r>
        <w:rPr>
          <w:rStyle w:val="Normal"/>
        </w:rPr>
        <w:t xml:space="preserve"> (THC) </w:t>
      </w:r>
      <w:r>
        <w:rPr>
          <w:rStyle w:val="Normal"/>
        </w:rPr>
        <w:t>的义工们自动自发参与，每个月送出</w:t>
      </w:r>
      <w:r>
        <w:rPr>
          <w:rStyle w:val="Normal"/>
        </w:rPr>
        <w:t xml:space="preserve"> 10,000 </w:t>
      </w:r>
      <w:r>
        <w:rPr>
          <w:rStyle w:val="Normal"/>
        </w:rPr>
        <w:t>份餐点，照顾多达</w:t>
      </w:r>
      <w:r>
        <w:rPr>
          <w:rStyle w:val="Normal"/>
        </w:rPr>
        <w:t xml:space="preserve"> 200 </w:t>
      </w:r>
      <w:r>
        <w:rPr>
          <w:rStyle w:val="Normal"/>
        </w:rPr>
        <w:t>多名病弱长者。触爱家务助理服务的客户们都很期待吃到便当盒里丰富又营养的新菜色。为行动不便的长者送餐计划获得来自企业、组织、学校及民众所组成的义工团队的支持。如有意加入裕廊或大巴窑的义工团队，请拨打电话</w:t>
      </w:r>
      <w:r>
        <w:rPr>
          <w:rStyle w:val="Normal"/>
        </w:rPr>
        <w:t xml:space="preserve">l 6258 6797 </w:t>
      </w:r>
      <w:r>
        <w:rPr>
          <w:rStyle w:val="Normal"/>
        </w:rPr>
        <w:t>或发送电子邮件至</w:t>
      </w:r>
      <w:r>
        <w:rPr>
          <w:rStyle w:val="Normal"/>
        </w:rPr>
        <w:t xml:space="preserve"> thc@touch.org.sg</w:t>
      </w:r>
      <w:proofErr w:type="spellStart"/>
      <w:r>
        <w:rPr>
          <w:rStyle w:val="Normal"/>
        </w:rPr>
        <w:t xml:space="preserve"> </w:t>
      </w:r>
      <w:r>
        <w:rPr>
          <w:rStyle w:val="Normal"/>
        </w:rPr>
        <w:t>洽询。</w:t>
      </w:r>
      <w:proofErr w:type="spellEnd"/>
    </w:p>
    <w:p w:rsidR="00FA46D6" w:rsidRDefault="00FA46D6">
      <w:pPr>
        <w:jc w:val="both"/>
        <w:rPr>
          <w:b/>
        </w:rPr>
      </w:pPr>
    </w:p>
    <w:p w:rsidR="00FA46D6" w:rsidRDefault="00FA46D6" w:rsidP="00D67B64">
      <w:pPr>
        <w:rPr>
          <w:b/>
        </w:rPr>
      </w:pPr>
    </w:p>
    <w:p w:rsidR="00FA46D6" w:rsidRDefault="00FA46D6" w:rsidP="00D67B64">
      <w:pPr>
        <w:rPr>
          <w:b/>
          <w:color w:val="FF0000"/>
        </w:rPr>
      </w:pPr>
      <w:r>
        <w:rPr>
          <w:rStyle w:val="Normal"/>
          <w:b/>
          <w:color w:val="FF0000"/>
        </w:rPr>
        <w:t>道路安全真有趣</w:t>
      </w:r>
    </w:p>
    <w:p w:rsidR="00FA46D6" w:rsidRPr="00D67B64" w:rsidRDefault="00FA46D6" w:rsidP="00D67B64">
      <w:pPr>
        <w:rPr>
          <w:b/>
          <w:color w:val="FF0000"/>
        </w:rPr>
      </w:pPr>
      <w:r>
        <w:rPr>
          <w:rStyle w:val="Normal"/>
          <w:b/>
          <w:color w:val="FF0000"/>
        </w:rPr>
        <w:t>触爱启能中心</w:t>
      </w:r>
      <w:r>
        <w:rPr>
          <w:rStyle w:val="Normal"/>
          <w:b/>
          <w:color w:val="FF0000"/>
        </w:rPr>
        <w:t xml:space="preserve"> (TOUCH Centre for Independent Living)</w:t>
      </w:r>
    </w:p>
    <w:p w:rsidR="00FA46D6" w:rsidRDefault="00FA46D6" w:rsidP="00ED5EEF">
      <w:pPr>
        <w:jc w:val="both"/>
      </w:pPr>
      <w:r>
        <w:pict>
          <v:shape id="Picture 8" o:spid="_x0000_s1026" type="#_x0000_t75" alt="IMG_7176" style="position:absolute;left:0;text-align:left;margin-left:0;margin-top:3.55pt;width:98.25pt;height:130.5pt;z-index:251659264;visibility:visible" wrapcoords="-330 0 -330 21352 21765 21352 21765 0 -330 0">
            <v:imagedata r:id="rId14" o:title="IMG_7176"/>
            <w10:wrap type="tight"/>
          </v:shape>
        </w:pict>
      </w:r>
      <w:r>
        <w:rPr>
          <w:rStyle w:val="Normal"/>
        </w:rPr>
        <w:t>约</w:t>
      </w:r>
      <w:r>
        <w:rPr>
          <w:rStyle w:val="Normal"/>
        </w:rPr>
        <w:t xml:space="preserve"> 40 </w:t>
      </w:r>
      <w:r>
        <w:rPr>
          <w:rStyle w:val="Normal"/>
        </w:rPr>
        <w:t>名来自触爱启能中心的学员在触爱启能中心职员和华侨中学全国学生警察团学生义工的陪伴下，于</w:t>
      </w:r>
      <w:r>
        <w:rPr>
          <w:rStyle w:val="Normal"/>
        </w:rPr>
        <w:t xml:space="preserve"> 2013 </w:t>
      </w:r>
      <w:r>
        <w:rPr>
          <w:rStyle w:val="Normal"/>
        </w:rPr>
        <w:t>年</w:t>
      </w:r>
      <w:r>
        <w:rPr>
          <w:rStyle w:val="Normal"/>
        </w:rPr>
        <w:t xml:space="preserve"> 2 </w:t>
      </w:r>
      <w:proofErr w:type="spellStart"/>
      <w:r>
        <w:rPr>
          <w:rStyle w:val="Normal"/>
        </w:rPr>
        <w:t>月</w:t>
      </w:r>
      <w:r>
        <w:rPr>
          <w:rStyle w:val="Normal"/>
        </w:rPr>
        <w:t xml:space="preserve"> 27 </w:t>
      </w:r>
      <w:r>
        <w:rPr>
          <w:rStyle w:val="Normal"/>
        </w:rPr>
        <w:t>日一同参</w:t>
      </w:r>
      <w:proofErr w:type="spellEnd"/>
      <w:r>
        <w:rPr>
          <w:rStyle w:val="Normal"/>
        </w:rPr>
        <w:t>观了位于东海岸公园的道路安全公园。在分组活动的过程中，学员们学到了交通规则以及如何使用行人穿越道及安全跨越交通路口的方法。他们还学到了让路及随时保持小心警觉的概念。欲知我们对智能障碍者提供的更多个别服务内容，请翻至第</w:t>
      </w:r>
      <w:r>
        <w:rPr>
          <w:rStyle w:val="Normal"/>
        </w:rPr>
        <w:t xml:space="preserve"> </w:t>
      </w:r>
      <w:r>
        <w:rPr>
          <w:rStyle w:val="Normal"/>
          <w:i/>
        </w:rPr>
        <w:t>&lt;insert pg number for cover story&gt;</w:t>
      </w:r>
      <w:r>
        <w:rPr>
          <w:rStyle w:val="Normal"/>
        </w:rPr>
        <w:t xml:space="preserve"> </w:t>
      </w:r>
      <w:r>
        <w:rPr>
          <w:rStyle w:val="Normal"/>
        </w:rPr>
        <w:t>页。</w:t>
      </w:r>
    </w:p>
    <w:p w:rsidR="00FA46D6" w:rsidRDefault="00FA46D6" w:rsidP="00ED5EEF">
      <w:pPr>
        <w:jc w:val="both"/>
      </w:pPr>
      <w:r>
        <w:br/>
      </w:r>
    </w:p>
    <w:sectPr w:rsidR="00D91022" w:rsidSect="00D9102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6D6" w:rsidRDefault="00FA46D6" w:rsidP="00D91022">
      <w:r>
        <w:separator/>
      </w:r>
    </w:p>
  </w:endnote>
  <w:endnote w:type="continuationSeparator" w:id="0">
    <w:p w:rsidR="00FA46D6" w:rsidRDefault="00FA46D6" w:rsidP="00D9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altName w:val="?l?r ???fc"/>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6D6" w:rsidRDefault="00FA46D6" w:rsidP="00D91022">
      <w:r>
        <w:separator/>
      </w:r>
    </w:p>
  </w:footnote>
  <w:footnote w:type="continuationSeparator" w:id="0">
    <w:p w:rsidR="00FA46D6" w:rsidRDefault="00FA46D6" w:rsidP="00D91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Moves/>
  <w:defaultTabStop w:val="720"/>
  <w:autoHyphenation/>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1022"/>
    <w:rsid w:val="00FA46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82C52B2-7EDF-4788-B09E-C98C79ED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1022"/>
    <w:pPr>
      <w:suppressAutoHyphens/>
      <w:autoSpaceDN w:val="0"/>
      <w:textAlignment w:val="baseline"/>
    </w:pPr>
    <w:rPr>
      <w:color w:val="000000"/>
      <w:sz w:val="22"/>
      <w:szCs w:val="22"/>
      <w:lang w:val="zh-SG" w:eastAsia="zh-SG"/>
    </w:rPr>
  </w:style>
  <w:style w:type="paragraph" w:styleId="Heading1">
    <w:name w:val="heading 1"/>
    <w:basedOn w:val="Normal"/>
    <w:next w:val="Normal"/>
    <w:rsid w:val="00D91022"/>
    <w:pPr>
      <w:keepNext/>
      <w:spacing w:before="240" w:after="60" w:line="276" w:lineRule="auto"/>
      <w:outlineLvl w:val="0"/>
    </w:pPr>
    <w:rPr>
      <w:rFonts w:ascii="Cambria" w:hAnsi="Cambria"/>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91022"/>
  </w:style>
  <w:style w:type="character" w:customStyle="1" w:styleId="apple-converted-space">
    <w:name w:val="apple-converted-space"/>
    <w:basedOn w:val="DefaultParagraphFont"/>
    <w:rsid w:val="00D91022"/>
  </w:style>
  <w:style w:type="paragraph" w:styleId="ListParagraph">
    <w:name w:val="List Paragraph"/>
    <w:basedOn w:val="Normal"/>
    <w:rsid w:val="00D91022"/>
    <w:pPr>
      <w:spacing w:after="200" w:line="276" w:lineRule="auto"/>
      <w:ind w:left="720"/>
    </w:pPr>
  </w:style>
  <w:style w:type="character" w:customStyle="1" w:styleId="Heading1Char">
    <w:name w:val="Heading 1 Char"/>
    <w:basedOn w:val="DefaultParagraphFont"/>
    <w:rsid w:val="00D91022"/>
    <w:rPr>
      <w:rFonts w:ascii="Cambria" w:hAnsi="Cambria"/>
      <w:b/>
      <w:bCs/>
      <w:kern w:val="3"/>
      <w:sz w:val="32"/>
      <w:szCs w:val="32"/>
      <w:lang w:val="zh-SG" w:eastAsia="zh-SG"/>
    </w:rPr>
  </w:style>
  <w:style w:type="character" w:styleId="Hyperlink">
    <w:name w:val="Hyperlink"/>
    <w:basedOn w:val="DefaultParagraphFont"/>
    <w:rsid w:val="00D91022"/>
    <w:rPr>
      <w:color w:val="0000FF"/>
      <w:u w:val="single" w:color="000000"/>
      <w:lang w:val="zh-SG" w:eastAsia="zh-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tcs.fle@touch.org.sg"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1851</Characters>
  <Application>Microsoft Office Word</Application>
  <DocSecurity>4</DocSecurity>
  <Lines>33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Links>
    <vt:vector size="6" baseType="variant">
      <vt:variant>
        <vt:i4>7602261</vt:i4>
      </vt:variant>
      <vt:variant>
        <vt:i4>0</vt:i4>
      </vt:variant>
      <vt:variant>
        <vt:i4>0</vt:i4>
      </vt:variant>
      <vt:variant>
        <vt:i4>5</vt:i4>
      </vt:variant>
      <vt:variant>
        <vt:lpwstr>mailto:tcs.fle@touch.org.sg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priscilla.toh</dc:creator>
  <cp:keywords/>
  <cp:lastModifiedBy>Shiyuan Xu</cp:lastModifiedBy>
  <cp:revision>2</cp:revision>
  <dcterms:created xsi:type="dcterms:W3CDTF">2025-09-12T07:17:00Z</dcterms:created>
  <dcterms:modified xsi:type="dcterms:W3CDTF">2025-09-12T07:17:00Z</dcterms:modified>
</cp:coreProperties>
</file>