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3D55" w:rsidRPr="00473D55" w:rsidTr="00473D55">
        <w:tc>
          <w:tcPr>
            <w:tcW w:w="4788" w:type="dxa"/>
          </w:tcPr>
          <w:p w:rsidR="00473D55" w:rsidRPr="00473D55" w:rsidRDefault="00052651" w:rsidP="00473D55">
            <w:pPr>
              <w:jc w:val="center"/>
              <w:rPr>
                <w:b/>
                <w:bCs/>
                <w:sz w:val="28"/>
                <w:szCs w:val="28"/>
              </w:rPr>
            </w:pPr>
            <w:r w:rsidRPr="00473D55">
              <w:rPr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4788" w:type="dxa"/>
          </w:tcPr>
          <w:p w:rsidR="00473D55" w:rsidRPr="00473D55" w:rsidRDefault="00052651" w:rsidP="00473D55">
            <w:pPr>
              <w:jc w:val="center"/>
              <w:rPr>
                <w:b/>
                <w:bCs/>
                <w:sz w:val="28"/>
                <w:szCs w:val="28"/>
              </w:rPr>
            </w:pPr>
            <w:r w:rsidRPr="00473D55">
              <w:rPr>
                <w:b/>
                <w:bCs/>
                <w:sz w:val="28"/>
                <w:szCs w:val="28"/>
              </w:rPr>
              <w:t>CSSG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73D55">
              <w:rPr>
                <w:rFonts w:asciiTheme="majorBidi" w:hAnsiTheme="majorBidi" w:cstheme="majorBidi"/>
                <w:sz w:val="28"/>
                <w:szCs w:val="28"/>
              </w:rPr>
              <w:t>Exclusively for Tourists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2651">
              <w:rPr>
                <w:rFonts w:asciiTheme="majorBidi" w:eastAsia="SimSun" w:hAnsiTheme="majorBidi" w:cstheme="majorBidi" w:hint="eastAsia"/>
                <w:sz w:val="28"/>
                <w:szCs w:val="28"/>
              </w:rPr>
              <w:t>观光客专属优惠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sz w:val="28"/>
                <w:szCs w:val="28"/>
              </w:rPr>
              <w:t>Flash your boarding pass or passport to receive exclusive privileges.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rPr>
                <w:sz w:val="28"/>
                <w:szCs w:val="28"/>
              </w:rPr>
            </w:pPr>
            <w:r w:rsidRPr="00052651">
              <w:rPr>
                <w:rFonts w:eastAsia="SimSun" w:hint="eastAsia"/>
                <w:sz w:val="28"/>
                <w:szCs w:val="28"/>
              </w:rPr>
              <w:t>出示您的登机证或护照，即可获得专属优惠。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Indulge In Exclusive </w:t>
            </w:r>
            <w:proofErr w:type="spellStart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Gift Sets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rPr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用专属的绝对完美系列赠品组好好宠爱自己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>Your</w:t>
            </w:r>
            <w:r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AGaramond-Italic" w:hAnsi="AGaramond-Italic" w:cs="AGaramond-Italic"/>
                <w:i/>
                <w:iCs/>
                <w:color w:val="231F20"/>
                <w:sz w:val="28"/>
                <w:szCs w:val="28"/>
              </w:rPr>
              <w:t>Gift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rPr>
                <w:sz w:val="28"/>
                <w:szCs w:val="28"/>
              </w:rPr>
            </w:pPr>
            <w:r w:rsidRPr="00052651">
              <w:rPr>
                <w:rFonts w:ascii="AGaramond-Italic" w:eastAsia="SimSun" w:hAnsi="AGaramond-Italic" w:cs="AGaramond-Italic" w:hint="eastAsia"/>
                <w:i/>
                <w:iCs/>
                <w:color w:val="231F20"/>
                <w:sz w:val="28"/>
                <w:szCs w:val="28"/>
              </w:rPr>
              <w:t>您的赠品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Pamper yourself with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Lancome’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s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most luxurious cream elixir,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L’Extrait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and receive a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luxurious 9pc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Gift Set.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用兰蔻最顶级奢华的乳霜</w:t>
            </w:r>
            <w:r w:rsidRPr="00052651">
              <w:rPr>
                <w:rFonts w:ascii="Bodoni-Book" w:eastAsia="SimSun" w:hAnsi="Bodoni-Book" w:cs="Bodoni-Book"/>
                <w:color w:val="231F20"/>
                <w:sz w:val="28"/>
                <w:szCs w:val="28"/>
              </w:rPr>
              <w:t xml:space="preserve"> “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绝对完美黑钻奥秘霜</w:t>
            </w:r>
            <w:r w:rsidRPr="00052651">
              <w:rPr>
                <w:rFonts w:ascii="Bodoni-Book" w:eastAsia="SimSun" w:hAnsi="Bodoni-Book" w:cs="Bodoni-Book"/>
                <w:color w:val="231F20"/>
                <w:sz w:val="28"/>
                <w:szCs w:val="28"/>
              </w:rPr>
              <w:t xml:space="preserve">” 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好好宠爱自己，并且还能获得</w:t>
            </w:r>
            <w:r w:rsidRPr="00052651">
              <w:rPr>
                <w:rFonts w:ascii="Bodoni-Italic" w:eastAsia="SimSun" w:hAnsi="Bodoni-Italic" w:cs="Bodoni-Italic" w:hint="eastAsia"/>
                <w:i/>
                <w:iCs/>
                <w:color w:val="231F20"/>
                <w:sz w:val="28"/>
                <w:szCs w:val="28"/>
              </w:rPr>
              <w:t>绝对完美豪华九件赠品组</w:t>
            </w:r>
            <w:r w:rsidRPr="00052651">
              <w:rPr>
                <w:rFonts w:ascii="Bodoni-Italic" w:eastAsia="SimSun" w:hAnsi="Bodoni-Italic" w:cs="Bodoni-Italic" w:hint="eastAsia"/>
                <w:iCs/>
                <w:color w:val="231F20"/>
                <w:sz w:val="28"/>
                <w:szCs w:val="28"/>
              </w:rPr>
              <w:t>一份。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Purchase your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favourite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Day or Night Cream and receive a </w:t>
            </w:r>
            <w:proofErr w:type="spellStart"/>
            <w:r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Essential Kit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consisting of a complimentary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Cream 15ml deluxe size of your choice and a</w:t>
            </w:r>
          </w:p>
          <w:p w:rsidR="00F67A19" w:rsidRPr="00473D55" w:rsidRDefault="00052651" w:rsidP="00473D55">
            <w:pPr>
              <w:rPr>
                <w:sz w:val="28"/>
                <w:szCs w:val="28"/>
              </w:rPr>
            </w:pP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Precious Essence 5ml or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UV 5ml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F67A19" w:rsidRPr="0036383F" w:rsidRDefault="00052651" w:rsidP="0036383F">
            <w:pPr>
              <w:autoSpaceDE w:val="0"/>
              <w:autoSpaceDN w:val="0"/>
              <w:adjustRightInd w:val="0"/>
              <w:rPr>
                <w:rFonts w:eastAsia="PMingLiU"/>
                <w:sz w:val="28"/>
                <w:szCs w:val="28"/>
              </w:rPr>
            </w:pP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凡购买您最爱的绝对完美系列日霜或晚霜，即可获得</w:t>
            </w:r>
            <w:r w:rsidRPr="00052651">
              <w:rPr>
                <w:rFonts w:ascii="Bodoni-Italic" w:eastAsia="SimSun" w:hAnsi="Bodoni-Italic" w:cs="Bodoni-Italic" w:hint="eastAsia"/>
                <w:i/>
                <w:iCs/>
                <w:color w:val="231F20"/>
                <w:sz w:val="28"/>
                <w:szCs w:val="28"/>
              </w:rPr>
              <w:t>绝对完美基础赠品组一份，内含大容量的绝对完美乳霜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 xml:space="preserve"> (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15ml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 xml:space="preserve">) </w:t>
            </w:r>
            <w:r w:rsidRPr="00052651">
              <w:rPr>
                <w:rFonts w:ascii="Bodoni-Italic" w:eastAsia="SimSun" w:hAnsi="Bodoni-Italic" w:cs="Bodoni-Italic" w:hint="eastAsia"/>
                <w:i/>
                <w:iCs/>
                <w:color w:val="231F20"/>
                <w:sz w:val="28"/>
                <w:szCs w:val="28"/>
              </w:rPr>
              <w:t>一件及绝对完美极致精华液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 xml:space="preserve"> (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5ml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 xml:space="preserve">) </w:t>
            </w:r>
            <w:r w:rsidRPr="00052651">
              <w:rPr>
                <w:rFonts w:ascii="Bodoni-Italic" w:eastAsia="SimSun" w:hAnsi="Bodoni-Italic" w:cs="Bodoni-Italic" w:hint="eastAsia"/>
                <w:i/>
                <w:iCs/>
                <w:color w:val="231F20"/>
                <w:sz w:val="28"/>
                <w:szCs w:val="28"/>
              </w:rPr>
              <w:t>或绝对完美隔离霜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>(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5ml</w:t>
            </w:r>
            <w:r w:rsidRPr="00052651">
              <w:rPr>
                <w:rFonts w:ascii="Bodoni-Italic" w:eastAsia="SimSun" w:hAnsi="Bodoni-Italic" w:cs="Bodoni-Italic"/>
                <w:i/>
                <w:iCs/>
                <w:color w:val="231F20"/>
                <w:sz w:val="28"/>
                <w:szCs w:val="28"/>
              </w:rPr>
              <w:t xml:space="preserve">) 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一件。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Indulge in the most precious serums. Purchase the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Precious Essence, the </w:t>
            </w:r>
            <w:proofErr w:type="spellStart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Precious White Serum or simply spend up to $360 (inclusive of any </w:t>
            </w:r>
            <w:proofErr w:type="spellStart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treatment product),</w:t>
            </w:r>
          </w:p>
          <w:p w:rsidR="00F67A19" w:rsidRPr="00473D55" w:rsidRDefault="00052651" w:rsidP="00473D55">
            <w:pPr>
              <w:rPr>
                <w:sz w:val="28"/>
                <w:szCs w:val="28"/>
              </w:rPr>
            </w:pP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and receive a </w:t>
            </w:r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luxurious 7pc </w:t>
            </w:r>
            <w:proofErr w:type="spellStart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Italic" w:hAnsi="Bodoni-Italic" w:cs="Bodoni-Italic"/>
                <w:i/>
                <w:iCs/>
                <w:color w:val="231F20"/>
                <w:sz w:val="28"/>
                <w:szCs w:val="28"/>
              </w:rPr>
              <w:t xml:space="preserve"> Gift Set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用最完美极致的精华液好好宠爱自己。凡购买绝对完美极致精华液、绝对完美极致美白精华液，或消费满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 $360 (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需含任一款绝对完美系列产品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)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，即可获得</w:t>
            </w:r>
            <w:r w:rsidRPr="00052651">
              <w:rPr>
                <w:rFonts w:ascii="Bodoni-Italic" w:eastAsia="SimSun" w:hAnsi="Bodoni-Italic" w:cs="Bodoni-Italic" w:hint="eastAsia"/>
                <w:i/>
                <w:iCs/>
                <w:color w:val="231F20"/>
                <w:sz w:val="28"/>
                <w:szCs w:val="28"/>
              </w:rPr>
              <w:t>绝对完美豪华七件赠品组</w:t>
            </w:r>
            <w:r w:rsidRPr="00052651">
              <w:rPr>
                <w:rFonts w:ascii="Bodoni-Italic" w:eastAsia="SimSun" w:hAnsi="Bodoni-Italic" w:cs="Bodoni-Italic" w:hint="eastAsia"/>
                <w:iCs/>
                <w:color w:val="231F20"/>
                <w:sz w:val="28"/>
                <w:szCs w:val="28"/>
              </w:rPr>
              <w:t>一份。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F67A19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F67A19" w:rsidRPr="00473D55" w:rsidRDefault="00F67A19" w:rsidP="003058E2">
            <w:pPr>
              <w:rPr>
                <w:sz w:val="28"/>
                <w:szCs w:val="28"/>
              </w:rPr>
            </w:pP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Pampering Beauty Services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rPr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用美容护肤服务好好宠爱自己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Personalized skin consultation: 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Find the right products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suited to your skin concerns</w:t>
            </w:r>
          </w:p>
        </w:tc>
        <w:tc>
          <w:tcPr>
            <w:tcW w:w="4788" w:type="dxa"/>
          </w:tcPr>
          <w:p w:rsidR="00F67A19" w:rsidRPr="00473D55" w:rsidRDefault="00052651" w:rsidP="0036383F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个人皮肤护理咨询：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找出最适合您肌肤状况的产品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Flash Makeover: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Our iconic 2min Aura Service fo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r an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instant glow and radiance with our bestsellers</w:t>
            </w:r>
          </w:p>
        </w:tc>
        <w:tc>
          <w:tcPr>
            <w:tcW w:w="4788" w:type="dxa"/>
          </w:tcPr>
          <w:p w:rsidR="00F67A19" w:rsidRPr="00473D55" w:rsidRDefault="00052651" w:rsidP="00052651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焕采美容：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为您提供我们经典的两分钟芳疗服务，利用我们最畅销的产品，让您的肌肤即时焕发光彩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proofErr w:type="spellStart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Absolue</w:t>
            </w:r>
            <w:proofErr w:type="spellEnd"/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Hand Massage: </w:t>
            </w:r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Discover </w:t>
            </w:r>
            <w:proofErr w:type="spellStart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>Absolue</w:t>
            </w:r>
            <w:proofErr w:type="spellEnd"/>
            <w:r>
              <w:rPr>
                <w:rFonts w:ascii="Bodoni-Book" w:hAnsi="Bodoni-Book" w:cs="Bodoni-Book"/>
                <w:color w:val="231F20"/>
                <w:sz w:val="28"/>
                <w:szCs w:val="28"/>
              </w:rPr>
              <w:t xml:space="preserve">, our most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premium skincare, through a pampering hand massage.</w:t>
            </w:r>
          </w:p>
        </w:tc>
        <w:tc>
          <w:tcPr>
            <w:tcW w:w="4788" w:type="dxa"/>
          </w:tcPr>
          <w:p w:rsidR="00F67A19" w:rsidRPr="00473D55" w:rsidRDefault="00052651" w:rsidP="003077E4">
            <w:pPr>
              <w:autoSpaceDE w:val="0"/>
              <w:autoSpaceDN w:val="0"/>
              <w:adjustRightInd w:val="0"/>
              <w:rPr>
                <w:rFonts w:ascii="Bodoni-Book" w:hAnsi="Bodoni-Book" w:cs="Bodoni-Book"/>
                <w:color w:val="231F20"/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绝对完美手部按摩：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利用我们最顶级的绝对完美系列护肤产品，帮您做手部按摩保养。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More reasons to buy</w:t>
            </w:r>
          </w:p>
        </w:tc>
        <w:tc>
          <w:tcPr>
            <w:tcW w:w="4788" w:type="dxa"/>
          </w:tcPr>
          <w:p w:rsidR="00F67A19" w:rsidRPr="003077E4" w:rsidRDefault="00052651" w:rsidP="003058E2">
            <w:pPr>
              <w:rPr>
                <w:rFonts w:eastAsia="PMingLiU"/>
                <w:sz w:val="28"/>
                <w:szCs w:val="28"/>
                <w:lang w:eastAsia="zh-TW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更多购买理由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>
            <w:pPr>
              <w:rPr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lastRenderedPageBreak/>
              <w:t xml:space="preserve">Luxurious gift wrapping services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available</w:t>
            </w:r>
          </w:p>
        </w:tc>
        <w:tc>
          <w:tcPr>
            <w:tcW w:w="4788" w:type="dxa"/>
          </w:tcPr>
          <w:p w:rsidR="00F67A19" w:rsidRPr="00473D55" w:rsidRDefault="00052651" w:rsidP="003077E4">
            <w:pPr>
              <w:rPr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提供礼品豪华包装服务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73D55" w:rsidRDefault="00052651" w:rsidP="00473D55">
            <w:pPr>
              <w:autoSpaceDE w:val="0"/>
              <w:autoSpaceDN w:val="0"/>
              <w:adjustRightInd w:val="0"/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</w:pPr>
            <w:r w:rsidRPr="00473D55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>Free delivery to your hotel</w:t>
            </w:r>
            <w:r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when you purchase $800 and above</w:t>
            </w:r>
            <w:r w:rsidRPr="004B7BE6">
              <w:rPr>
                <w:rFonts w:ascii="Bodoni-Book" w:hAnsi="Bodoni-Book" w:cs="Bodoni-Book"/>
                <w:color w:val="231F20"/>
                <w:sz w:val="28"/>
                <w:szCs w:val="28"/>
                <w:vertAlign w:val="superscript"/>
              </w:rPr>
              <w:t>1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F67A19" w:rsidRPr="00473D55" w:rsidRDefault="00052651" w:rsidP="004B7BE6">
            <w:pPr>
              <w:autoSpaceDE w:val="0"/>
              <w:autoSpaceDN w:val="0"/>
              <w:adjustRightInd w:val="0"/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</w:pPr>
            <w:r w:rsidRPr="00052651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消费满</w:t>
            </w:r>
            <w:r w:rsidRPr="00052651">
              <w:rPr>
                <w:rFonts w:ascii="Bodoni-BookItalic" w:eastAsia="SimSun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Pr="00473D55">
              <w:rPr>
                <w:rFonts w:ascii="Bodoni-Book" w:hAnsi="Bodoni-Book" w:cs="Bodoni-Book"/>
                <w:color w:val="231F20"/>
                <w:sz w:val="28"/>
                <w:szCs w:val="28"/>
              </w:rPr>
              <w:t>$800</w:t>
            </w:r>
            <w:r w:rsidRPr="00052651">
              <w:rPr>
                <w:rFonts w:ascii="Bodoni-Book" w:eastAsia="SimSun" w:hAnsi="Bodoni-Book" w:cs="Bodoni-Book"/>
                <w:color w:val="231F20"/>
                <w:sz w:val="28"/>
                <w:szCs w:val="28"/>
              </w:rPr>
              <w:t xml:space="preserve"> (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含</w:t>
            </w:r>
            <w:r w:rsidRPr="00052651">
              <w:rPr>
                <w:rFonts w:ascii="Bodoni-Book" w:eastAsia="SimSun" w:hAnsi="Bodoni-Book" w:cs="Bodoni-Book"/>
                <w:color w:val="231F20"/>
                <w:sz w:val="28"/>
                <w:szCs w:val="28"/>
              </w:rPr>
              <w:t xml:space="preserve">) </w:t>
            </w:r>
            <w:r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以上，即可免费送货到酒店</w:t>
            </w:r>
            <w:r w:rsidR="004B7BE6" w:rsidRPr="004B7BE6">
              <w:rPr>
                <w:rFonts w:ascii="Bodoni-Book" w:eastAsia="SimSun" w:hAnsi="Bodoni-Book" w:cs="Bodoni-Book"/>
                <w:color w:val="231F20"/>
                <w:sz w:val="28"/>
                <w:szCs w:val="28"/>
                <w:vertAlign w:val="superscript"/>
              </w:rPr>
              <w:t>1</w:t>
            </w:r>
            <w:r w:rsidR="004B7BE6" w:rsidRPr="00052651">
              <w:rPr>
                <w:rFonts w:ascii="Bodoni-Book" w:eastAsia="SimSun" w:hAnsi="Bodoni-Book" w:cs="Bodoni-Book" w:hint="eastAsia"/>
                <w:color w:val="231F20"/>
                <w:sz w:val="28"/>
                <w:szCs w:val="28"/>
              </w:rPr>
              <w:t>。</w:t>
            </w:r>
          </w:p>
        </w:tc>
      </w:tr>
      <w:tr w:rsidR="00F67A19" w:rsidRPr="00473D55" w:rsidTr="00473D55">
        <w:tc>
          <w:tcPr>
            <w:tcW w:w="4788" w:type="dxa"/>
          </w:tcPr>
          <w:p w:rsidR="00F67A19" w:rsidRPr="004B7BE6" w:rsidRDefault="00052651">
            <w:pPr>
              <w:rPr>
                <w:i/>
                <w:iCs/>
                <w:sz w:val="28"/>
                <w:szCs w:val="28"/>
              </w:rPr>
            </w:pPr>
            <w:r w:rsidRPr="004B7BE6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  <w:vertAlign w:val="superscript"/>
              </w:rPr>
              <w:t>1</w:t>
            </w:r>
            <w:r w:rsidRPr="004B7BE6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Terms and conditions apply. Please approach our Beauty Advisors to find out more.</w:t>
            </w:r>
          </w:p>
        </w:tc>
        <w:tc>
          <w:tcPr>
            <w:tcW w:w="4788" w:type="dxa"/>
          </w:tcPr>
          <w:p w:rsidR="00F67A19" w:rsidRPr="004B7BE6" w:rsidRDefault="004B7BE6" w:rsidP="003077E4">
            <w:pPr>
              <w:rPr>
                <w:i/>
                <w:iCs/>
                <w:sz w:val="28"/>
                <w:szCs w:val="28"/>
              </w:rPr>
            </w:pPr>
            <w:r w:rsidRPr="004B7BE6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  <w:vertAlign w:val="superscript"/>
              </w:rPr>
              <w:t>1</w:t>
            </w:r>
            <w:r w:rsidR="00052651" w:rsidRPr="004B7BE6">
              <w:rPr>
                <w:rFonts w:ascii="Bodoni-BookItalic" w:hAnsi="Bodoni-BookItalic" w:cs="Bodoni-BookItalic"/>
                <w:i/>
                <w:iCs/>
                <w:color w:val="231F20"/>
                <w:sz w:val="28"/>
                <w:szCs w:val="28"/>
              </w:rPr>
              <w:t xml:space="preserve"> </w:t>
            </w:r>
            <w:r w:rsidR="00052651" w:rsidRPr="004B7BE6">
              <w:rPr>
                <w:rFonts w:ascii="Bodoni-BookItalic" w:eastAsia="SimSun" w:hAnsi="Bodoni-BookItalic" w:cs="Bodoni-BookItalic" w:hint="eastAsia"/>
                <w:i/>
                <w:iCs/>
                <w:color w:val="231F20"/>
                <w:sz w:val="28"/>
                <w:szCs w:val="28"/>
              </w:rPr>
              <w:t>附带条款与条件。欲知详情，请洽询我们的美容顾问。</w:t>
            </w:r>
          </w:p>
        </w:tc>
        <w:bookmarkStart w:id="0" w:name="_GoBack"/>
        <w:bookmarkEnd w:id="0"/>
      </w:tr>
    </w:tbl>
    <w:p w:rsidR="00A40CF3" w:rsidRDefault="004B7BE6"/>
    <w:sectPr w:rsidR="00A40CF3" w:rsidSect="000A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3A" w:rsidRDefault="00B6323A" w:rsidP="00F67A19">
      <w:pPr>
        <w:spacing w:after="0" w:line="240" w:lineRule="auto"/>
      </w:pPr>
      <w:r>
        <w:separator/>
      </w:r>
    </w:p>
  </w:endnote>
  <w:endnote w:type="continuationSeparator" w:id="0">
    <w:p w:rsidR="00B6323A" w:rsidRDefault="00B6323A" w:rsidP="00F6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odoni-Book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3A" w:rsidRDefault="00B6323A" w:rsidP="00F67A19">
      <w:pPr>
        <w:spacing w:after="0" w:line="240" w:lineRule="auto"/>
      </w:pPr>
      <w:r>
        <w:separator/>
      </w:r>
    </w:p>
  </w:footnote>
  <w:footnote w:type="continuationSeparator" w:id="0">
    <w:p w:rsidR="00B6323A" w:rsidRDefault="00B6323A" w:rsidP="00F67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A2D14"/>
    <w:rsid w:val="00052651"/>
    <w:rsid w:val="000A0174"/>
    <w:rsid w:val="003077E4"/>
    <w:rsid w:val="0036383F"/>
    <w:rsid w:val="003B370A"/>
    <w:rsid w:val="00473D55"/>
    <w:rsid w:val="004B7BE6"/>
    <w:rsid w:val="00532384"/>
    <w:rsid w:val="007600A3"/>
    <w:rsid w:val="00B0187C"/>
    <w:rsid w:val="00B6323A"/>
    <w:rsid w:val="00EA2D14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7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7A1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7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7A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> 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</dc:creator>
  <cp:keywords/>
  <dc:description/>
  <cp:lastModifiedBy>Norazlin</cp:lastModifiedBy>
  <cp:revision>8</cp:revision>
  <dcterms:created xsi:type="dcterms:W3CDTF">2013-03-19T03:58:00Z</dcterms:created>
  <dcterms:modified xsi:type="dcterms:W3CDTF">2013-03-19T09:16:00Z</dcterms:modified>
</cp:coreProperties>
</file>